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10515" w:type="dxa"/>
        <w:jc w:val="center"/>
        <w:tblCellSpacing w:w="0" w:type="dxa"/>
        <w:tblCellMar>
          <w:left w:w="0" w:type="dxa"/>
          <w:right w:w="0" w:type="dxa"/>
        </w:tblCellMar>
        <w:tblLook w:val="04A0"/>
      </w:tblPr>
      <w:tblGrid>
        <w:gridCol w:w="2430"/>
        <w:gridCol w:w="8220"/>
        <w:gridCol w:w="15"/>
      </w:tblGrid>
      <w:tr w:rsidR="00D42FC4" w:rsidRPr="00D42FC4" w:rsidTr="00D42FC4">
        <w:trPr>
          <w:tblCellSpacing w:w="0" w:type="dxa"/>
          <w:jc w:val="center"/>
        </w:trPr>
        <w:tc>
          <w:tcPr>
            <w:tcW w:w="0" w:type="auto"/>
            <w:vAlign w:val="center"/>
            <w:hideMark/>
          </w:tcPr>
          <w:p w:rsidR="00D42FC4" w:rsidRPr="00D42FC4" w:rsidRDefault="00D42FC4" w:rsidP="00D42FC4">
            <w:pPr>
              <w:spacing w:after="0" w:line="240" w:lineRule="auto"/>
              <w:rPr>
                <w:rFonts w:ascii="Times New Roman" w:eastAsia="Times New Roman" w:hAnsi="Times New Roman" w:cs="Times New Roman"/>
                <w:sz w:val="24"/>
                <w:szCs w:val="24"/>
                <w:lang w:eastAsia="el-GR"/>
              </w:rPr>
            </w:pPr>
            <w:r>
              <w:rPr>
                <w:rFonts w:ascii="Times New Roman" w:eastAsia="Times New Roman" w:hAnsi="Times New Roman" w:cs="Times New Roman"/>
                <w:noProof/>
                <w:sz w:val="24"/>
                <w:szCs w:val="24"/>
                <w:lang w:eastAsia="el-GR"/>
              </w:rPr>
              <w:drawing>
                <wp:inline distT="0" distB="0" distL="0" distR="0">
                  <wp:extent cx="1504950" cy="1590675"/>
                  <wp:effectExtent l="19050" t="0" r="0" b="0"/>
                  <wp:docPr id="1" name="Εικόνα 1" descr="http://www.arcturos.gr/newsletter/Layout3_gr_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rcturos.gr/newsletter/Layout3_gr_01.gif"/>
                          <pic:cNvPicPr>
                            <a:picLocks noChangeAspect="1" noChangeArrowheads="1"/>
                          </pic:cNvPicPr>
                        </pic:nvPicPr>
                        <pic:blipFill>
                          <a:blip r:embed="rId4" cstate="print"/>
                          <a:srcRect/>
                          <a:stretch>
                            <a:fillRect/>
                          </a:stretch>
                        </pic:blipFill>
                        <pic:spPr bwMode="auto">
                          <a:xfrm>
                            <a:off x="0" y="0"/>
                            <a:ext cx="1504950" cy="1590675"/>
                          </a:xfrm>
                          <a:prstGeom prst="rect">
                            <a:avLst/>
                          </a:prstGeom>
                          <a:noFill/>
                          <a:ln w="9525">
                            <a:noFill/>
                            <a:miter lim="800000"/>
                            <a:headEnd/>
                            <a:tailEnd/>
                          </a:ln>
                        </pic:spPr>
                      </pic:pic>
                    </a:graphicData>
                  </a:graphic>
                </wp:inline>
              </w:drawing>
            </w:r>
          </w:p>
        </w:tc>
        <w:tc>
          <w:tcPr>
            <w:tcW w:w="0" w:type="auto"/>
            <w:vAlign w:val="center"/>
            <w:hideMark/>
          </w:tcPr>
          <w:p w:rsidR="00D42FC4" w:rsidRPr="00D42FC4" w:rsidRDefault="00D42FC4" w:rsidP="00D42FC4">
            <w:pPr>
              <w:spacing w:after="0" w:line="240" w:lineRule="auto"/>
              <w:rPr>
                <w:rFonts w:ascii="Times New Roman" w:eastAsia="Times New Roman" w:hAnsi="Times New Roman" w:cs="Times New Roman"/>
                <w:sz w:val="24"/>
                <w:szCs w:val="24"/>
                <w:lang w:eastAsia="el-GR"/>
              </w:rPr>
            </w:pPr>
            <w:r>
              <w:rPr>
                <w:rFonts w:ascii="Times New Roman" w:eastAsia="Times New Roman" w:hAnsi="Times New Roman" w:cs="Times New Roman"/>
                <w:noProof/>
                <w:sz w:val="24"/>
                <w:szCs w:val="24"/>
                <w:lang w:eastAsia="el-GR"/>
              </w:rPr>
              <w:drawing>
                <wp:inline distT="0" distB="0" distL="0" distR="0">
                  <wp:extent cx="5162550" cy="1590675"/>
                  <wp:effectExtent l="19050" t="0" r="0" b="0"/>
                  <wp:docPr id="2" name="Εικόνα 2" descr="http://www.arcturos.gr/newsletter/Layout3_gr_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arcturos.gr/newsletter/Layout3_gr_02.gif"/>
                          <pic:cNvPicPr>
                            <a:picLocks noChangeAspect="1" noChangeArrowheads="1"/>
                          </pic:cNvPicPr>
                        </pic:nvPicPr>
                        <pic:blipFill>
                          <a:blip r:embed="rId5" cstate="print"/>
                          <a:srcRect/>
                          <a:stretch>
                            <a:fillRect/>
                          </a:stretch>
                        </pic:blipFill>
                        <pic:spPr bwMode="auto">
                          <a:xfrm>
                            <a:off x="0" y="0"/>
                            <a:ext cx="5162550" cy="1590675"/>
                          </a:xfrm>
                          <a:prstGeom prst="rect">
                            <a:avLst/>
                          </a:prstGeom>
                          <a:noFill/>
                          <a:ln w="9525">
                            <a:noFill/>
                            <a:miter lim="800000"/>
                            <a:headEnd/>
                            <a:tailEnd/>
                          </a:ln>
                        </pic:spPr>
                      </pic:pic>
                    </a:graphicData>
                  </a:graphic>
                </wp:inline>
              </w:drawing>
            </w:r>
          </w:p>
        </w:tc>
        <w:tc>
          <w:tcPr>
            <w:tcW w:w="0" w:type="auto"/>
            <w:vAlign w:val="center"/>
            <w:hideMark/>
          </w:tcPr>
          <w:p w:rsidR="00D42FC4" w:rsidRPr="00D42FC4" w:rsidRDefault="00D42FC4" w:rsidP="00D42FC4">
            <w:pPr>
              <w:spacing w:after="0" w:line="240" w:lineRule="auto"/>
              <w:rPr>
                <w:rFonts w:ascii="Times New Roman" w:eastAsia="Times New Roman" w:hAnsi="Times New Roman" w:cs="Times New Roman"/>
                <w:sz w:val="24"/>
                <w:szCs w:val="24"/>
                <w:lang w:eastAsia="el-GR"/>
              </w:rPr>
            </w:pPr>
            <w:r>
              <w:rPr>
                <w:rFonts w:ascii="Times New Roman" w:eastAsia="Times New Roman" w:hAnsi="Times New Roman" w:cs="Times New Roman"/>
                <w:noProof/>
                <w:sz w:val="24"/>
                <w:szCs w:val="24"/>
                <w:lang w:eastAsia="el-GR"/>
              </w:rPr>
              <w:drawing>
                <wp:inline distT="0" distB="0" distL="0" distR="0">
                  <wp:extent cx="9525" cy="1590675"/>
                  <wp:effectExtent l="0" t="0" r="0" b="0"/>
                  <wp:docPr id="3" name="Εικόνα 3" descr="http://www.arcturos.gr/newsletter/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arcturos.gr/newsletter/spacer.gif"/>
                          <pic:cNvPicPr>
                            <a:picLocks noChangeAspect="1" noChangeArrowheads="1"/>
                          </pic:cNvPicPr>
                        </pic:nvPicPr>
                        <pic:blipFill>
                          <a:blip r:embed="rId6"/>
                          <a:srcRect/>
                          <a:stretch>
                            <a:fillRect/>
                          </a:stretch>
                        </pic:blipFill>
                        <pic:spPr bwMode="auto">
                          <a:xfrm>
                            <a:off x="0" y="0"/>
                            <a:ext cx="9525" cy="1590675"/>
                          </a:xfrm>
                          <a:prstGeom prst="rect">
                            <a:avLst/>
                          </a:prstGeom>
                          <a:noFill/>
                          <a:ln w="9525">
                            <a:noFill/>
                            <a:miter lim="800000"/>
                            <a:headEnd/>
                            <a:tailEnd/>
                          </a:ln>
                        </pic:spPr>
                      </pic:pic>
                    </a:graphicData>
                  </a:graphic>
                </wp:inline>
              </w:drawing>
            </w:r>
          </w:p>
        </w:tc>
      </w:tr>
      <w:tr w:rsidR="00D42FC4" w:rsidRPr="00D42FC4" w:rsidTr="00D42FC4">
        <w:trPr>
          <w:tblCellSpacing w:w="0" w:type="dxa"/>
          <w:jc w:val="center"/>
        </w:trPr>
        <w:tc>
          <w:tcPr>
            <w:tcW w:w="0" w:type="auto"/>
            <w:vAlign w:val="center"/>
            <w:hideMark/>
          </w:tcPr>
          <w:p w:rsidR="00D42FC4" w:rsidRPr="00D42FC4" w:rsidRDefault="00D42FC4" w:rsidP="00D42FC4">
            <w:pPr>
              <w:spacing w:after="0" w:line="240" w:lineRule="auto"/>
              <w:rPr>
                <w:rFonts w:ascii="Times New Roman" w:eastAsia="Times New Roman" w:hAnsi="Times New Roman" w:cs="Times New Roman"/>
                <w:sz w:val="24"/>
                <w:szCs w:val="24"/>
                <w:lang w:eastAsia="el-GR"/>
              </w:rPr>
            </w:pPr>
            <w:r>
              <w:rPr>
                <w:rFonts w:ascii="Times New Roman" w:eastAsia="Times New Roman" w:hAnsi="Times New Roman" w:cs="Times New Roman"/>
                <w:noProof/>
                <w:sz w:val="24"/>
                <w:szCs w:val="24"/>
                <w:lang w:eastAsia="el-GR"/>
              </w:rPr>
              <w:drawing>
                <wp:inline distT="0" distB="0" distL="0" distR="0">
                  <wp:extent cx="1514475" cy="19050"/>
                  <wp:effectExtent l="19050" t="0" r="9525" b="0"/>
                  <wp:docPr id="4" name="Εικόνα 4" descr="http://www.arcturos.gr/newsletter/Layout3_gr_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arcturos.gr/newsletter/Layout3_gr_03.gif"/>
                          <pic:cNvPicPr>
                            <a:picLocks noChangeAspect="1" noChangeArrowheads="1"/>
                          </pic:cNvPicPr>
                        </pic:nvPicPr>
                        <pic:blipFill>
                          <a:blip r:embed="rId7" cstate="print"/>
                          <a:srcRect/>
                          <a:stretch>
                            <a:fillRect/>
                          </a:stretch>
                        </pic:blipFill>
                        <pic:spPr bwMode="auto">
                          <a:xfrm>
                            <a:off x="0" y="0"/>
                            <a:ext cx="1514475" cy="19050"/>
                          </a:xfrm>
                          <a:prstGeom prst="rect">
                            <a:avLst/>
                          </a:prstGeom>
                          <a:noFill/>
                          <a:ln w="9525">
                            <a:noFill/>
                            <a:miter lim="800000"/>
                            <a:headEnd/>
                            <a:tailEnd/>
                          </a:ln>
                        </pic:spPr>
                      </pic:pic>
                    </a:graphicData>
                  </a:graphic>
                </wp:inline>
              </w:drawing>
            </w:r>
          </w:p>
        </w:tc>
        <w:tc>
          <w:tcPr>
            <w:tcW w:w="0" w:type="auto"/>
            <w:vAlign w:val="center"/>
            <w:hideMark/>
          </w:tcPr>
          <w:p w:rsidR="00D42FC4" w:rsidRPr="00D42FC4" w:rsidRDefault="00D42FC4" w:rsidP="00D42FC4">
            <w:pPr>
              <w:spacing w:after="0" w:line="240" w:lineRule="auto"/>
              <w:rPr>
                <w:rFonts w:ascii="Times New Roman" w:eastAsia="Times New Roman" w:hAnsi="Times New Roman" w:cs="Times New Roman"/>
                <w:sz w:val="24"/>
                <w:szCs w:val="24"/>
                <w:lang w:eastAsia="el-GR"/>
              </w:rPr>
            </w:pPr>
            <w:r>
              <w:rPr>
                <w:rFonts w:ascii="Times New Roman" w:eastAsia="Times New Roman" w:hAnsi="Times New Roman" w:cs="Times New Roman"/>
                <w:noProof/>
                <w:sz w:val="24"/>
                <w:szCs w:val="24"/>
                <w:lang w:eastAsia="el-GR"/>
              </w:rPr>
              <w:drawing>
                <wp:inline distT="0" distB="0" distL="0" distR="0">
                  <wp:extent cx="5153025" cy="19050"/>
                  <wp:effectExtent l="19050" t="0" r="9525" b="0"/>
                  <wp:docPr id="5" name="Εικόνα 5" descr="http://www.arcturos.gr/newsletter/Layout3_gr_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arcturos.gr/newsletter/Layout3_gr_04.gif"/>
                          <pic:cNvPicPr>
                            <a:picLocks noChangeAspect="1" noChangeArrowheads="1"/>
                          </pic:cNvPicPr>
                        </pic:nvPicPr>
                        <pic:blipFill>
                          <a:blip r:embed="rId8" cstate="print"/>
                          <a:srcRect/>
                          <a:stretch>
                            <a:fillRect/>
                          </a:stretch>
                        </pic:blipFill>
                        <pic:spPr bwMode="auto">
                          <a:xfrm>
                            <a:off x="0" y="0"/>
                            <a:ext cx="5153025" cy="19050"/>
                          </a:xfrm>
                          <a:prstGeom prst="rect">
                            <a:avLst/>
                          </a:prstGeom>
                          <a:noFill/>
                          <a:ln w="9525">
                            <a:noFill/>
                            <a:miter lim="800000"/>
                            <a:headEnd/>
                            <a:tailEnd/>
                          </a:ln>
                        </pic:spPr>
                      </pic:pic>
                    </a:graphicData>
                  </a:graphic>
                </wp:inline>
              </w:drawing>
            </w:r>
          </w:p>
        </w:tc>
        <w:tc>
          <w:tcPr>
            <w:tcW w:w="0" w:type="auto"/>
            <w:vAlign w:val="center"/>
            <w:hideMark/>
          </w:tcPr>
          <w:p w:rsidR="00D42FC4" w:rsidRPr="00D42FC4" w:rsidRDefault="00D42FC4" w:rsidP="00D42FC4">
            <w:pPr>
              <w:spacing w:after="0" w:line="240" w:lineRule="auto"/>
              <w:rPr>
                <w:rFonts w:ascii="Times New Roman" w:eastAsia="Times New Roman" w:hAnsi="Times New Roman" w:cs="Times New Roman"/>
                <w:sz w:val="24"/>
                <w:szCs w:val="24"/>
                <w:lang w:eastAsia="el-GR"/>
              </w:rPr>
            </w:pPr>
            <w:r>
              <w:rPr>
                <w:rFonts w:ascii="Times New Roman" w:eastAsia="Times New Roman" w:hAnsi="Times New Roman" w:cs="Times New Roman"/>
                <w:noProof/>
                <w:sz w:val="24"/>
                <w:szCs w:val="24"/>
                <w:lang w:eastAsia="el-GR"/>
              </w:rPr>
              <w:drawing>
                <wp:inline distT="0" distB="0" distL="0" distR="0">
                  <wp:extent cx="9525" cy="19050"/>
                  <wp:effectExtent l="0" t="0" r="0" b="0"/>
                  <wp:docPr id="6" name="Εικόνα 6" descr="http://www.arcturos.gr/newsletter/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arcturos.gr/newsletter/spacer.gif"/>
                          <pic:cNvPicPr>
                            <a:picLocks noChangeAspect="1" noChangeArrowheads="1"/>
                          </pic:cNvPicPr>
                        </pic:nvPicPr>
                        <pic:blipFill>
                          <a:blip r:embed="rId6"/>
                          <a:srcRect/>
                          <a:stretch>
                            <a:fillRect/>
                          </a:stretch>
                        </pic:blipFill>
                        <pic:spPr bwMode="auto">
                          <a:xfrm>
                            <a:off x="0" y="0"/>
                            <a:ext cx="9525" cy="19050"/>
                          </a:xfrm>
                          <a:prstGeom prst="rect">
                            <a:avLst/>
                          </a:prstGeom>
                          <a:noFill/>
                          <a:ln w="9525">
                            <a:noFill/>
                            <a:miter lim="800000"/>
                            <a:headEnd/>
                            <a:tailEnd/>
                          </a:ln>
                        </pic:spPr>
                      </pic:pic>
                    </a:graphicData>
                  </a:graphic>
                </wp:inline>
              </w:drawing>
            </w:r>
          </w:p>
        </w:tc>
      </w:tr>
      <w:tr w:rsidR="00D42FC4" w:rsidRPr="00D42FC4" w:rsidTr="00D42FC4">
        <w:trPr>
          <w:tblCellSpacing w:w="0" w:type="dxa"/>
          <w:jc w:val="center"/>
        </w:trPr>
        <w:tc>
          <w:tcPr>
            <w:tcW w:w="0" w:type="auto"/>
            <w:hideMark/>
          </w:tcPr>
          <w:p w:rsidR="00D42FC4" w:rsidRPr="00D42FC4" w:rsidRDefault="00D42FC4" w:rsidP="00D42FC4">
            <w:pPr>
              <w:spacing w:before="100" w:beforeAutospacing="1" w:after="100" w:afterAutospacing="1" w:line="240" w:lineRule="auto"/>
              <w:jc w:val="center"/>
              <w:rPr>
                <w:rFonts w:ascii="Times New Roman" w:eastAsia="Times New Roman" w:hAnsi="Times New Roman" w:cs="Times New Roman"/>
                <w:sz w:val="24"/>
                <w:szCs w:val="24"/>
                <w:lang w:eastAsia="el-GR"/>
              </w:rPr>
            </w:pPr>
            <w:r>
              <w:rPr>
                <w:rFonts w:ascii="Times New Roman" w:eastAsia="Times New Roman" w:hAnsi="Times New Roman" w:cs="Times New Roman"/>
                <w:noProof/>
                <w:sz w:val="24"/>
                <w:szCs w:val="24"/>
                <w:lang w:eastAsia="el-GR"/>
              </w:rPr>
              <w:drawing>
                <wp:inline distT="0" distB="0" distL="0" distR="0">
                  <wp:extent cx="1504950" cy="1838325"/>
                  <wp:effectExtent l="19050" t="0" r="0" b="0"/>
                  <wp:docPr id="7" name="Εικόνα 7" descr="http://www.arcturos.gr/newsletter/Layout3_gr_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arcturos.gr/newsletter/Layout3_gr_05.gif"/>
                          <pic:cNvPicPr>
                            <a:picLocks noChangeAspect="1" noChangeArrowheads="1"/>
                          </pic:cNvPicPr>
                        </pic:nvPicPr>
                        <pic:blipFill>
                          <a:blip r:embed="rId9" cstate="print"/>
                          <a:srcRect/>
                          <a:stretch>
                            <a:fillRect/>
                          </a:stretch>
                        </pic:blipFill>
                        <pic:spPr bwMode="auto">
                          <a:xfrm>
                            <a:off x="0" y="0"/>
                            <a:ext cx="1504950" cy="1838325"/>
                          </a:xfrm>
                          <a:prstGeom prst="rect">
                            <a:avLst/>
                          </a:prstGeom>
                          <a:noFill/>
                          <a:ln w="9525">
                            <a:noFill/>
                            <a:miter lim="800000"/>
                            <a:headEnd/>
                            <a:tailEnd/>
                          </a:ln>
                        </pic:spPr>
                      </pic:pic>
                    </a:graphicData>
                  </a:graphic>
                </wp:inline>
              </w:drawing>
            </w:r>
            <w:hyperlink r:id="rId10" w:history="1">
              <w:r w:rsidRPr="00D42FC4">
                <w:rPr>
                  <w:rFonts w:ascii="Times New Roman" w:eastAsia="Times New Roman" w:hAnsi="Times New Roman" w:cs="Times New Roman"/>
                  <w:color w:val="0000FF"/>
                  <w:sz w:val="24"/>
                  <w:szCs w:val="24"/>
                  <w:u w:val="single"/>
                  <w:lang w:eastAsia="el-GR"/>
                </w:rPr>
                <w:br/>
              </w:r>
            </w:hyperlink>
          </w:p>
          <w:p w:rsidR="00D42FC4" w:rsidRPr="00D42FC4" w:rsidRDefault="00D42FC4" w:rsidP="00D42FC4">
            <w:pPr>
              <w:spacing w:before="100" w:beforeAutospacing="1" w:after="100" w:afterAutospacing="1" w:line="240" w:lineRule="auto"/>
              <w:jc w:val="center"/>
              <w:rPr>
                <w:rFonts w:ascii="Times New Roman" w:eastAsia="Times New Roman" w:hAnsi="Times New Roman" w:cs="Times New Roman"/>
                <w:sz w:val="24"/>
                <w:szCs w:val="24"/>
                <w:lang w:eastAsia="el-GR"/>
              </w:rPr>
            </w:pPr>
            <w:r w:rsidRPr="00D42FC4">
              <w:rPr>
                <w:rFonts w:ascii="Times New Roman" w:eastAsia="Times New Roman" w:hAnsi="Times New Roman" w:cs="Times New Roman"/>
                <w:sz w:val="24"/>
                <w:szCs w:val="24"/>
                <w:lang w:eastAsia="el-GR"/>
              </w:rPr>
              <w:t> </w:t>
            </w:r>
          </w:p>
          <w:p w:rsidR="00D42FC4" w:rsidRPr="00D42FC4" w:rsidRDefault="00D42FC4" w:rsidP="00D42FC4">
            <w:pPr>
              <w:spacing w:before="100" w:beforeAutospacing="1" w:after="100" w:afterAutospacing="1" w:line="240" w:lineRule="auto"/>
              <w:jc w:val="center"/>
              <w:rPr>
                <w:rFonts w:ascii="Times New Roman" w:eastAsia="Times New Roman" w:hAnsi="Times New Roman" w:cs="Times New Roman"/>
                <w:sz w:val="24"/>
                <w:szCs w:val="24"/>
                <w:lang w:eastAsia="el-GR"/>
              </w:rPr>
            </w:pPr>
            <w:r>
              <w:rPr>
                <w:rFonts w:ascii="Times New Roman" w:eastAsia="Times New Roman" w:hAnsi="Times New Roman" w:cs="Times New Roman"/>
                <w:noProof/>
                <w:color w:val="0000FF"/>
                <w:sz w:val="24"/>
                <w:szCs w:val="24"/>
                <w:lang w:eastAsia="el-GR"/>
              </w:rPr>
              <w:drawing>
                <wp:inline distT="0" distB="0" distL="0" distR="0">
                  <wp:extent cx="476250" cy="476250"/>
                  <wp:effectExtent l="19050" t="0" r="0" b="0"/>
                  <wp:docPr id="8" name="Εικόνα 8" descr="Facebook">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acebook">
                            <a:hlinkClick r:id="rId10"/>
                          </pic:cNvPr>
                          <pic:cNvPicPr>
                            <a:picLocks noChangeAspect="1" noChangeArrowheads="1"/>
                          </pic:cNvPicPr>
                        </pic:nvPicPr>
                        <pic:blipFill>
                          <a:blip r:embed="rId11"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p w:rsidR="00D42FC4" w:rsidRPr="00D42FC4" w:rsidRDefault="00D42FC4" w:rsidP="00D42FC4">
            <w:pPr>
              <w:spacing w:before="100" w:beforeAutospacing="1" w:after="100" w:afterAutospacing="1" w:line="240" w:lineRule="auto"/>
              <w:jc w:val="center"/>
              <w:rPr>
                <w:rFonts w:ascii="Times New Roman" w:eastAsia="Times New Roman" w:hAnsi="Times New Roman" w:cs="Times New Roman"/>
                <w:sz w:val="24"/>
                <w:szCs w:val="24"/>
                <w:lang w:eastAsia="el-GR"/>
              </w:rPr>
            </w:pPr>
            <w:r w:rsidRPr="00D42FC4">
              <w:rPr>
                <w:rFonts w:ascii="Times New Roman" w:eastAsia="Times New Roman" w:hAnsi="Times New Roman" w:cs="Times New Roman"/>
                <w:sz w:val="24"/>
                <w:szCs w:val="24"/>
                <w:lang w:eastAsia="el-GR"/>
              </w:rPr>
              <w:t> </w:t>
            </w:r>
          </w:p>
          <w:p w:rsidR="00D42FC4" w:rsidRPr="00D42FC4" w:rsidRDefault="00D42FC4" w:rsidP="00D42FC4">
            <w:pPr>
              <w:spacing w:before="100" w:beforeAutospacing="1" w:after="100" w:afterAutospacing="1" w:line="240" w:lineRule="auto"/>
              <w:jc w:val="center"/>
              <w:rPr>
                <w:rFonts w:ascii="Times New Roman" w:eastAsia="Times New Roman" w:hAnsi="Times New Roman" w:cs="Times New Roman"/>
                <w:sz w:val="24"/>
                <w:szCs w:val="24"/>
                <w:lang w:eastAsia="el-GR"/>
              </w:rPr>
            </w:pPr>
            <w:r>
              <w:rPr>
                <w:rFonts w:ascii="Times New Roman" w:eastAsia="Times New Roman" w:hAnsi="Times New Roman" w:cs="Times New Roman"/>
                <w:noProof/>
                <w:color w:val="0000FF"/>
                <w:sz w:val="24"/>
                <w:szCs w:val="24"/>
                <w:lang w:eastAsia="el-GR"/>
              </w:rPr>
              <w:drawing>
                <wp:inline distT="0" distB="0" distL="0" distR="0">
                  <wp:extent cx="476250" cy="476250"/>
                  <wp:effectExtent l="19050" t="0" r="0" b="0"/>
                  <wp:docPr id="9" name="Εικόνα 9" descr="Twitter">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witter">
                            <a:hlinkClick r:id="rId12"/>
                          </pic:cNvPr>
                          <pic:cNvPicPr>
                            <a:picLocks noChangeAspect="1" noChangeArrowheads="1"/>
                          </pic:cNvPicPr>
                        </pic:nvPicPr>
                        <pic:blipFill>
                          <a:blip r:embed="rId13"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p w:rsidR="00D42FC4" w:rsidRPr="00D42FC4" w:rsidRDefault="00D42FC4" w:rsidP="00D42FC4">
            <w:pPr>
              <w:spacing w:before="100" w:beforeAutospacing="1" w:after="100" w:afterAutospacing="1" w:line="240" w:lineRule="auto"/>
              <w:jc w:val="center"/>
              <w:rPr>
                <w:rFonts w:ascii="Times New Roman" w:eastAsia="Times New Roman" w:hAnsi="Times New Roman" w:cs="Times New Roman"/>
                <w:sz w:val="24"/>
                <w:szCs w:val="24"/>
                <w:lang w:eastAsia="el-GR"/>
              </w:rPr>
            </w:pPr>
            <w:r w:rsidRPr="00D42FC4">
              <w:rPr>
                <w:rFonts w:ascii="Times New Roman" w:eastAsia="Times New Roman" w:hAnsi="Times New Roman" w:cs="Times New Roman"/>
                <w:sz w:val="24"/>
                <w:szCs w:val="24"/>
                <w:lang w:eastAsia="el-GR"/>
              </w:rPr>
              <w:t>  </w:t>
            </w:r>
          </w:p>
          <w:p w:rsidR="00D42FC4" w:rsidRPr="00D42FC4" w:rsidRDefault="00D42FC4" w:rsidP="00D42FC4">
            <w:pPr>
              <w:spacing w:before="100" w:beforeAutospacing="1" w:after="100" w:afterAutospacing="1" w:line="240" w:lineRule="auto"/>
              <w:jc w:val="center"/>
              <w:rPr>
                <w:rFonts w:ascii="Times New Roman" w:eastAsia="Times New Roman" w:hAnsi="Times New Roman" w:cs="Times New Roman"/>
                <w:sz w:val="24"/>
                <w:szCs w:val="24"/>
                <w:lang w:eastAsia="el-GR"/>
              </w:rPr>
            </w:pPr>
            <w:r>
              <w:rPr>
                <w:rFonts w:ascii="Times New Roman" w:eastAsia="Times New Roman" w:hAnsi="Times New Roman" w:cs="Times New Roman"/>
                <w:noProof/>
                <w:color w:val="0000FF"/>
                <w:sz w:val="24"/>
                <w:szCs w:val="24"/>
                <w:lang w:eastAsia="el-GR"/>
              </w:rPr>
              <w:drawing>
                <wp:inline distT="0" distB="0" distL="0" distR="0">
                  <wp:extent cx="1047750" cy="381000"/>
                  <wp:effectExtent l="19050" t="0" r="0" b="0"/>
                  <wp:docPr id="10" name="Εικόνα 10" descr="YouTube">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YouTube">
                            <a:hlinkClick r:id="rId14"/>
                          </pic:cNvPr>
                          <pic:cNvPicPr>
                            <a:picLocks noChangeAspect="1" noChangeArrowheads="1"/>
                          </pic:cNvPicPr>
                        </pic:nvPicPr>
                        <pic:blipFill>
                          <a:blip r:embed="rId15" cstate="print"/>
                          <a:srcRect/>
                          <a:stretch>
                            <a:fillRect/>
                          </a:stretch>
                        </pic:blipFill>
                        <pic:spPr bwMode="auto">
                          <a:xfrm>
                            <a:off x="0" y="0"/>
                            <a:ext cx="1047750" cy="381000"/>
                          </a:xfrm>
                          <a:prstGeom prst="rect">
                            <a:avLst/>
                          </a:prstGeom>
                          <a:noFill/>
                          <a:ln w="9525">
                            <a:noFill/>
                            <a:miter lim="800000"/>
                            <a:headEnd/>
                            <a:tailEnd/>
                          </a:ln>
                        </pic:spPr>
                      </pic:pic>
                    </a:graphicData>
                  </a:graphic>
                </wp:inline>
              </w:drawing>
            </w:r>
          </w:p>
        </w:tc>
        <w:tc>
          <w:tcPr>
            <w:tcW w:w="0" w:type="auto"/>
            <w:vMerge w:val="restart"/>
            <w:vAlign w:val="center"/>
            <w:hideMark/>
          </w:tcPr>
          <w:tbl>
            <w:tblPr>
              <w:tblW w:w="8040" w:type="dxa"/>
              <w:tblCellSpacing w:w="0" w:type="dxa"/>
              <w:tblCellMar>
                <w:left w:w="0" w:type="dxa"/>
                <w:right w:w="0" w:type="dxa"/>
              </w:tblCellMar>
              <w:tblLook w:val="04A0"/>
            </w:tblPr>
            <w:tblGrid>
              <w:gridCol w:w="780"/>
              <w:gridCol w:w="7440"/>
            </w:tblGrid>
            <w:tr w:rsidR="00D42FC4" w:rsidRPr="00D42FC4">
              <w:trPr>
                <w:tblCellSpacing w:w="0" w:type="dxa"/>
              </w:trPr>
              <w:tc>
                <w:tcPr>
                  <w:tcW w:w="735" w:type="dxa"/>
                  <w:vAlign w:val="bottom"/>
                  <w:hideMark/>
                </w:tcPr>
                <w:p w:rsidR="00D42FC4" w:rsidRPr="00D42FC4" w:rsidRDefault="00D42FC4" w:rsidP="00D42FC4">
                  <w:pPr>
                    <w:spacing w:after="0" w:line="240" w:lineRule="auto"/>
                    <w:rPr>
                      <w:rFonts w:ascii="Times New Roman" w:eastAsia="Times New Roman" w:hAnsi="Times New Roman" w:cs="Times New Roman"/>
                      <w:sz w:val="24"/>
                      <w:szCs w:val="24"/>
                      <w:lang w:eastAsia="el-GR"/>
                    </w:rPr>
                  </w:pPr>
                  <w:r>
                    <w:rPr>
                      <w:rFonts w:ascii="Times New Roman" w:eastAsia="Times New Roman" w:hAnsi="Times New Roman" w:cs="Times New Roman"/>
                      <w:noProof/>
                      <w:sz w:val="24"/>
                      <w:szCs w:val="24"/>
                      <w:lang w:eastAsia="el-GR"/>
                    </w:rPr>
                    <w:drawing>
                      <wp:inline distT="0" distB="0" distL="0" distR="0">
                        <wp:extent cx="466725" cy="4181475"/>
                        <wp:effectExtent l="19050" t="0" r="9525" b="0"/>
                        <wp:docPr id="11" name="Εικόνα 11" descr="http://www.arcturos.gr/newsletter/Layout3_gr_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arcturos.gr/newsletter/Layout3_gr_06.gif"/>
                                <pic:cNvPicPr>
                                  <a:picLocks noChangeAspect="1" noChangeArrowheads="1"/>
                                </pic:cNvPicPr>
                              </pic:nvPicPr>
                              <pic:blipFill>
                                <a:blip r:embed="rId16" cstate="print"/>
                                <a:srcRect/>
                                <a:stretch>
                                  <a:fillRect/>
                                </a:stretch>
                              </pic:blipFill>
                              <pic:spPr bwMode="auto">
                                <a:xfrm>
                                  <a:off x="0" y="0"/>
                                  <a:ext cx="466725" cy="4181475"/>
                                </a:xfrm>
                                <a:prstGeom prst="rect">
                                  <a:avLst/>
                                </a:prstGeom>
                                <a:noFill/>
                                <a:ln w="9525">
                                  <a:noFill/>
                                  <a:miter lim="800000"/>
                                  <a:headEnd/>
                                  <a:tailEnd/>
                                </a:ln>
                              </pic:spPr>
                            </pic:pic>
                          </a:graphicData>
                        </a:graphic>
                      </wp:inline>
                    </w:drawing>
                  </w:r>
                </w:p>
              </w:tc>
              <w:tc>
                <w:tcPr>
                  <w:tcW w:w="7395" w:type="dxa"/>
                  <w:vAlign w:val="bottom"/>
                  <w:hideMark/>
                </w:tcPr>
                <w:p w:rsidR="00D42FC4" w:rsidRPr="00D42FC4" w:rsidRDefault="00D42FC4" w:rsidP="00D42FC4">
                  <w:pPr>
                    <w:spacing w:after="0" w:line="240" w:lineRule="auto"/>
                    <w:rPr>
                      <w:rFonts w:ascii="Times New Roman" w:eastAsia="Times New Roman" w:hAnsi="Times New Roman" w:cs="Times New Roman"/>
                      <w:sz w:val="24"/>
                      <w:szCs w:val="24"/>
                      <w:lang w:eastAsia="el-GR"/>
                    </w:rPr>
                  </w:pPr>
                  <w:r w:rsidRPr="00D42FC4">
                    <w:rPr>
                      <w:rFonts w:ascii="Verdana" w:eastAsia="Times New Roman" w:hAnsi="Verdana" w:cs="Times New Roman"/>
                      <w:color w:val="58310A"/>
                      <w:sz w:val="27"/>
                      <w:szCs w:val="27"/>
                      <w:lang w:eastAsia="el-GR"/>
                    </w:rPr>
                    <w:t>Επέστρεψαν στη φύση ο Μικρός Τζον και ο Νικήτας!</w:t>
                  </w:r>
                  <w:r w:rsidRPr="00D42FC4">
                    <w:rPr>
                      <w:rFonts w:ascii="Times New Roman" w:eastAsia="Times New Roman" w:hAnsi="Times New Roman" w:cs="Times New Roman"/>
                      <w:sz w:val="24"/>
                      <w:szCs w:val="24"/>
                      <w:lang w:eastAsia="el-GR"/>
                    </w:rPr>
                    <w:t xml:space="preserve"> </w:t>
                  </w:r>
                </w:p>
                <w:p w:rsidR="00D42FC4" w:rsidRPr="00D42FC4" w:rsidRDefault="00D42FC4" w:rsidP="00D42FC4">
                  <w:pPr>
                    <w:spacing w:before="100" w:beforeAutospacing="1" w:after="100" w:afterAutospacing="1" w:line="240" w:lineRule="auto"/>
                    <w:rPr>
                      <w:rFonts w:ascii="Times New Roman" w:eastAsia="Times New Roman" w:hAnsi="Times New Roman" w:cs="Times New Roman"/>
                      <w:sz w:val="24"/>
                      <w:szCs w:val="24"/>
                      <w:lang w:eastAsia="el-GR"/>
                    </w:rPr>
                  </w:pPr>
                  <w:r>
                    <w:rPr>
                      <w:rFonts w:ascii="Times New Roman" w:eastAsia="Times New Roman" w:hAnsi="Times New Roman" w:cs="Times New Roman"/>
                      <w:noProof/>
                      <w:sz w:val="24"/>
                      <w:szCs w:val="24"/>
                      <w:lang w:eastAsia="el-GR"/>
                    </w:rPr>
                    <w:drawing>
                      <wp:inline distT="0" distB="0" distL="0" distR="0">
                        <wp:extent cx="4286250" cy="2857500"/>
                        <wp:effectExtent l="19050" t="0" r="0" b="0"/>
                        <wp:docPr id="12" name="Εικόνα 12" descr="http://www.arcturos.gr/newsletter/2012-02/arkoud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arcturos.gr/newsletter/2012-02/arkoudia.jpg"/>
                                <pic:cNvPicPr>
                                  <a:picLocks noChangeAspect="1" noChangeArrowheads="1"/>
                                </pic:cNvPicPr>
                              </pic:nvPicPr>
                              <pic:blipFill>
                                <a:blip r:embed="rId17" cstate="print"/>
                                <a:srcRect/>
                                <a:stretch>
                                  <a:fillRect/>
                                </a:stretch>
                              </pic:blipFill>
                              <pic:spPr bwMode="auto">
                                <a:xfrm>
                                  <a:off x="0" y="0"/>
                                  <a:ext cx="4286250" cy="2857500"/>
                                </a:xfrm>
                                <a:prstGeom prst="rect">
                                  <a:avLst/>
                                </a:prstGeom>
                                <a:noFill/>
                                <a:ln w="9525">
                                  <a:noFill/>
                                  <a:miter lim="800000"/>
                                  <a:headEnd/>
                                  <a:tailEnd/>
                                </a:ln>
                              </pic:spPr>
                            </pic:pic>
                          </a:graphicData>
                        </a:graphic>
                      </wp:inline>
                    </w:drawing>
                  </w:r>
                </w:p>
                <w:p w:rsidR="00D42FC4" w:rsidRPr="00D42FC4" w:rsidRDefault="00D42FC4" w:rsidP="00D42FC4">
                  <w:pPr>
                    <w:spacing w:before="100" w:beforeAutospacing="1" w:after="100" w:afterAutospacing="1" w:line="240" w:lineRule="auto"/>
                    <w:jc w:val="both"/>
                    <w:rPr>
                      <w:rFonts w:ascii="Times New Roman" w:eastAsia="Times New Roman" w:hAnsi="Times New Roman" w:cs="Times New Roman"/>
                      <w:sz w:val="24"/>
                      <w:szCs w:val="24"/>
                      <w:lang w:eastAsia="el-GR"/>
                    </w:rPr>
                  </w:pPr>
                  <w:r w:rsidRPr="00D42FC4">
                    <w:rPr>
                      <w:rFonts w:ascii="Verdana" w:eastAsia="Times New Roman" w:hAnsi="Verdana" w:cs="Times New Roman"/>
                      <w:sz w:val="18"/>
                      <w:szCs w:val="18"/>
                      <w:lang w:eastAsia="el-GR"/>
                    </w:rPr>
                    <w:t xml:space="preserve">Για πρώτη φορά στην Ελλάδα ο ΑΡΚΤΟΥΡΟΣ κατάφερε να επανεντάξει στη φύση δυο ορφανά αρκουδάκια. Ο Μικρός Τζον και ο Νικήτας που μεγάλωσαν με τη φροντίδα των ειδικών του ΑΡΚΤΟΥΡΟΥ και με απόλυτα περιορισμένη ανθρώπινη παρουσία σήμερα είναι 2 υγιείς νέες αρκούδες που ζουν στη φύση! Η </w:t>
                  </w:r>
                  <w:hyperlink r:id="rId18" w:history="1">
                    <w:r w:rsidRPr="00D42FC4">
                      <w:rPr>
                        <w:rFonts w:ascii="Verdana" w:eastAsia="Times New Roman" w:hAnsi="Verdana" w:cs="Times New Roman"/>
                        <w:color w:val="0000FF"/>
                        <w:sz w:val="18"/>
                        <w:u w:val="single"/>
                        <w:lang w:eastAsia="el-GR"/>
                      </w:rPr>
                      <w:t>επιχείρηση επανέ</w:t>
                    </w:r>
                    <w:r w:rsidRPr="00D42FC4">
                      <w:rPr>
                        <w:rFonts w:ascii="Verdana" w:eastAsia="Times New Roman" w:hAnsi="Verdana" w:cs="Times New Roman"/>
                        <w:color w:val="0000FF"/>
                        <w:sz w:val="18"/>
                        <w:u w:val="single"/>
                        <w:lang w:eastAsia="el-GR"/>
                      </w:rPr>
                      <w:t>ν</w:t>
                    </w:r>
                    <w:r w:rsidRPr="00D42FC4">
                      <w:rPr>
                        <w:rFonts w:ascii="Verdana" w:eastAsia="Times New Roman" w:hAnsi="Verdana" w:cs="Times New Roman"/>
                        <w:color w:val="0000FF"/>
                        <w:sz w:val="18"/>
                        <w:u w:val="single"/>
                        <w:lang w:eastAsia="el-GR"/>
                      </w:rPr>
                      <w:t>ταξης</w:t>
                    </w:r>
                  </w:hyperlink>
                  <w:r w:rsidRPr="00D42FC4">
                    <w:rPr>
                      <w:rFonts w:ascii="Verdana" w:eastAsia="Times New Roman" w:hAnsi="Verdana" w:cs="Times New Roman"/>
                      <w:sz w:val="18"/>
                      <w:szCs w:val="18"/>
                      <w:lang w:eastAsia="el-GR"/>
                    </w:rPr>
                    <w:t xml:space="preserve"> πραγματοποιήθηκε το Σάββατο 21 Ιανουαρίου και στέφθηκε με απόλυτη επιτυχία!</w:t>
                  </w:r>
                </w:p>
                <w:p w:rsidR="00D42FC4" w:rsidRPr="00D42FC4" w:rsidRDefault="00D42FC4" w:rsidP="00D42FC4">
                  <w:pPr>
                    <w:spacing w:before="100" w:beforeAutospacing="1" w:after="100" w:afterAutospacing="1" w:line="240" w:lineRule="auto"/>
                    <w:rPr>
                      <w:rFonts w:ascii="Times New Roman" w:eastAsia="Times New Roman" w:hAnsi="Times New Roman" w:cs="Times New Roman"/>
                      <w:sz w:val="24"/>
                      <w:szCs w:val="24"/>
                      <w:lang w:eastAsia="el-GR"/>
                    </w:rPr>
                  </w:pPr>
                  <w:hyperlink r:id="rId19" w:history="1">
                    <w:r w:rsidRPr="00D42FC4">
                      <w:rPr>
                        <w:rFonts w:ascii="Verdana" w:eastAsia="Times New Roman" w:hAnsi="Verdana" w:cs="Times New Roman"/>
                        <w:color w:val="0000FF"/>
                        <w:sz w:val="18"/>
                        <w:u w:val="single"/>
                        <w:lang w:eastAsia="el-GR"/>
                      </w:rPr>
                      <w:t>Διαβάστε περισσότερα</w:t>
                    </w:r>
                  </w:hyperlink>
                </w:p>
              </w:tc>
            </w:tr>
            <w:tr w:rsidR="00D42FC4" w:rsidRPr="00D42FC4">
              <w:trPr>
                <w:tblCellSpacing w:w="0" w:type="dxa"/>
              </w:trPr>
              <w:tc>
                <w:tcPr>
                  <w:tcW w:w="735" w:type="dxa"/>
                  <w:vAlign w:val="center"/>
                  <w:hideMark/>
                </w:tcPr>
                <w:p w:rsidR="00D42FC4" w:rsidRPr="00D42FC4" w:rsidRDefault="00D42FC4" w:rsidP="00D42FC4">
                  <w:pPr>
                    <w:spacing w:after="0" w:line="240" w:lineRule="auto"/>
                    <w:rPr>
                      <w:rFonts w:ascii="Times New Roman" w:eastAsia="Times New Roman" w:hAnsi="Times New Roman" w:cs="Times New Roman"/>
                      <w:sz w:val="24"/>
                      <w:szCs w:val="24"/>
                      <w:lang w:eastAsia="el-GR"/>
                    </w:rPr>
                  </w:pPr>
                  <w:r>
                    <w:rPr>
                      <w:rFonts w:ascii="Times New Roman" w:eastAsia="Times New Roman" w:hAnsi="Times New Roman" w:cs="Times New Roman"/>
                      <w:noProof/>
                      <w:sz w:val="24"/>
                      <w:szCs w:val="24"/>
                      <w:lang w:eastAsia="el-GR"/>
                    </w:rPr>
                    <w:drawing>
                      <wp:inline distT="0" distB="0" distL="0" distR="0">
                        <wp:extent cx="466725" cy="666750"/>
                        <wp:effectExtent l="19050" t="0" r="9525" b="0"/>
                        <wp:docPr id="13" name="Εικόνα 13" descr="http://www.arcturos.gr/newsletter/Layout3_gr_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arcturos.gr/newsletter/Layout3_gr_10.gif"/>
                                <pic:cNvPicPr>
                                  <a:picLocks noChangeAspect="1" noChangeArrowheads="1"/>
                                </pic:cNvPicPr>
                              </pic:nvPicPr>
                              <pic:blipFill>
                                <a:blip r:embed="rId20" cstate="print"/>
                                <a:srcRect/>
                                <a:stretch>
                                  <a:fillRect/>
                                </a:stretch>
                              </pic:blipFill>
                              <pic:spPr bwMode="auto">
                                <a:xfrm>
                                  <a:off x="0" y="0"/>
                                  <a:ext cx="466725" cy="666750"/>
                                </a:xfrm>
                                <a:prstGeom prst="rect">
                                  <a:avLst/>
                                </a:prstGeom>
                                <a:noFill/>
                                <a:ln w="9525">
                                  <a:noFill/>
                                  <a:miter lim="800000"/>
                                  <a:headEnd/>
                                  <a:tailEnd/>
                                </a:ln>
                              </pic:spPr>
                            </pic:pic>
                          </a:graphicData>
                        </a:graphic>
                      </wp:inline>
                    </w:drawing>
                  </w:r>
                </w:p>
              </w:tc>
              <w:tc>
                <w:tcPr>
                  <w:tcW w:w="7395" w:type="dxa"/>
                  <w:hideMark/>
                </w:tcPr>
                <w:p w:rsidR="00D42FC4" w:rsidRPr="00D42FC4" w:rsidRDefault="00D42FC4" w:rsidP="00D42FC4">
                  <w:pPr>
                    <w:spacing w:after="0" w:line="240" w:lineRule="auto"/>
                    <w:rPr>
                      <w:rFonts w:ascii="Times New Roman" w:eastAsia="Times New Roman" w:hAnsi="Times New Roman" w:cs="Times New Roman"/>
                      <w:sz w:val="24"/>
                      <w:szCs w:val="24"/>
                      <w:lang w:eastAsia="el-GR"/>
                    </w:rPr>
                  </w:pPr>
                  <w:r>
                    <w:rPr>
                      <w:rFonts w:ascii="Times New Roman" w:eastAsia="Times New Roman" w:hAnsi="Times New Roman" w:cs="Times New Roman"/>
                      <w:noProof/>
                      <w:sz w:val="24"/>
                      <w:szCs w:val="24"/>
                      <w:lang w:eastAsia="el-GR"/>
                    </w:rPr>
                    <w:drawing>
                      <wp:inline distT="0" distB="0" distL="0" distR="0">
                        <wp:extent cx="4695825" cy="666750"/>
                        <wp:effectExtent l="19050" t="0" r="9525" b="0"/>
                        <wp:docPr id="14" name="Εικόνα 14" descr="http://www.arcturos.gr/newsletter/Layout3_gr_11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arcturos.gr/newsletter/Layout3_gr_11b.gif"/>
                                <pic:cNvPicPr>
                                  <a:picLocks noChangeAspect="1" noChangeArrowheads="1"/>
                                </pic:cNvPicPr>
                              </pic:nvPicPr>
                              <pic:blipFill>
                                <a:blip r:embed="rId21" cstate="print"/>
                                <a:srcRect/>
                                <a:stretch>
                                  <a:fillRect/>
                                </a:stretch>
                              </pic:blipFill>
                              <pic:spPr bwMode="auto">
                                <a:xfrm>
                                  <a:off x="0" y="0"/>
                                  <a:ext cx="4695825" cy="666750"/>
                                </a:xfrm>
                                <a:prstGeom prst="rect">
                                  <a:avLst/>
                                </a:prstGeom>
                                <a:noFill/>
                                <a:ln w="9525">
                                  <a:noFill/>
                                  <a:miter lim="800000"/>
                                  <a:headEnd/>
                                  <a:tailEnd/>
                                </a:ln>
                              </pic:spPr>
                            </pic:pic>
                          </a:graphicData>
                        </a:graphic>
                      </wp:inline>
                    </w:drawing>
                  </w:r>
                </w:p>
              </w:tc>
            </w:tr>
          </w:tbl>
          <w:p w:rsidR="00D42FC4" w:rsidRPr="00D42FC4" w:rsidRDefault="00D42FC4" w:rsidP="00D42FC4">
            <w:pPr>
              <w:spacing w:after="0" w:line="240" w:lineRule="auto"/>
              <w:rPr>
                <w:rFonts w:ascii="Times New Roman" w:eastAsia="Times New Roman" w:hAnsi="Times New Roman" w:cs="Times New Roman"/>
                <w:vanish/>
                <w:sz w:val="24"/>
                <w:szCs w:val="24"/>
                <w:lang w:eastAsia="el-GR"/>
              </w:rPr>
            </w:pPr>
          </w:p>
          <w:tbl>
            <w:tblPr>
              <w:tblW w:w="8130" w:type="dxa"/>
              <w:tblCellSpacing w:w="0" w:type="dxa"/>
              <w:tblCellMar>
                <w:left w:w="0" w:type="dxa"/>
                <w:right w:w="0" w:type="dxa"/>
              </w:tblCellMar>
              <w:tblLook w:val="04A0"/>
            </w:tblPr>
            <w:tblGrid>
              <w:gridCol w:w="780"/>
              <w:gridCol w:w="7440"/>
            </w:tblGrid>
            <w:tr w:rsidR="00D42FC4" w:rsidRPr="00D42FC4">
              <w:trPr>
                <w:tblCellSpacing w:w="0" w:type="dxa"/>
              </w:trPr>
              <w:tc>
                <w:tcPr>
                  <w:tcW w:w="735" w:type="dxa"/>
                  <w:vAlign w:val="bottom"/>
                  <w:hideMark/>
                </w:tcPr>
                <w:p w:rsidR="00D42FC4" w:rsidRPr="00D42FC4" w:rsidRDefault="00D42FC4" w:rsidP="00D42FC4">
                  <w:pPr>
                    <w:spacing w:after="0" w:line="240" w:lineRule="auto"/>
                    <w:rPr>
                      <w:rFonts w:ascii="Times New Roman" w:eastAsia="Times New Roman" w:hAnsi="Times New Roman" w:cs="Times New Roman"/>
                      <w:sz w:val="24"/>
                      <w:szCs w:val="24"/>
                      <w:lang w:eastAsia="el-GR"/>
                    </w:rPr>
                  </w:pPr>
                  <w:r>
                    <w:rPr>
                      <w:rFonts w:ascii="Times New Roman" w:eastAsia="Times New Roman" w:hAnsi="Times New Roman" w:cs="Times New Roman"/>
                      <w:noProof/>
                      <w:sz w:val="24"/>
                      <w:szCs w:val="24"/>
                      <w:lang w:eastAsia="el-GR"/>
                    </w:rPr>
                    <w:lastRenderedPageBreak/>
                    <w:drawing>
                      <wp:inline distT="0" distB="0" distL="0" distR="0">
                        <wp:extent cx="466725" cy="4181475"/>
                        <wp:effectExtent l="19050" t="0" r="9525" b="0"/>
                        <wp:docPr id="15" name="Εικόνα 15" descr="http://www.arcturos.gr/newsletter/Layout3_gr_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arcturos.gr/newsletter/Layout3_gr_06.gif"/>
                                <pic:cNvPicPr>
                                  <a:picLocks noChangeAspect="1" noChangeArrowheads="1"/>
                                </pic:cNvPicPr>
                              </pic:nvPicPr>
                              <pic:blipFill>
                                <a:blip r:embed="rId16" cstate="print"/>
                                <a:srcRect/>
                                <a:stretch>
                                  <a:fillRect/>
                                </a:stretch>
                              </pic:blipFill>
                              <pic:spPr bwMode="auto">
                                <a:xfrm>
                                  <a:off x="0" y="0"/>
                                  <a:ext cx="466725" cy="4181475"/>
                                </a:xfrm>
                                <a:prstGeom prst="rect">
                                  <a:avLst/>
                                </a:prstGeom>
                                <a:noFill/>
                                <a:ln w="9525">
                                  <a:noFill/>
                                  <a:miter lim="800000"/>
                                  <a:headEnd/>
                                  <a:tailEnd/>
                                </a:ln>
                              </pic:spPr>
                            </pic:pic>
                          </a:graphicData>
                        </a:graphic>
                      </wp:inline>
                    </w:drawing>
                  </w:r>
                </w:p>
              </w:tc>
              <w:tc>
                <w:tcPr>
                  <w:tcW w:w="7395" w:type="dxa"/>
                  <w:vAlign w:val="bottom"/>
                  <w:hideMark/>
                </w:tcPr>
                <w:p w:rsidR="00D42FC4" w:rsidRPr="00D42FC4" w:rsidRDefault="00D42FC4" w:rsidP="00D42FC4">
                  <w:pPr>
                    <w:spacing w:after="0" w:line="240" w:lineRule="auto"/>
                    <w:rPr>
                      <w:rFonts w:ascii="Times New Roman" w:eastAsia="Times New Roman" w:hAnsi="Times New Roman" w:cs="Times New Roman"/>
                      <w:sz w:val="24"/>
                      <w:szCs w:val="24"/>
                      <w:lang w:eastAsia="el-GR"/>
                    </w:rPr>
                  </w:pPr>
                  <w:r w:rsidRPr="00D42FC4">
                    <w:rPr>
                      <w:rFonts w:ascii="Verdana" w:eastAsia="Times New Roman" w:hAnsi="Verdana" w:cs="Times New Roman"/>
                      <w:color w:val="58310A"/>
                      <w:sz w:val="27"/>
                      <w:szCs w:val="27"/>
                      <w:lang w:eastAsia="el-GR"/>
                    </w:rPr>
                    <w:t>Το βίντεο της επανένταξης</w:t>
                  </w:r>
                  <w:r w:rsidRPr="00D42FC4">
                    <w:rPr>
                      <w:rFonts w:ascii="Times New Roman" w:eastAsia="Times New Roman" w:hAnsi="Times New Roman" w:cs="Times New Roman"/>
                      <w:sz w:val="24"/>
                      <w:szCs w:val="24"/>
                      <w:lang w:eastAsia="el-GR"/>
                    </w:rPr>
                    <w:t xml:space="preserve"> </w:t>
                  </w:r>
                </w:p>
                <w:p w:rsidR="00D42FC4" w:rsidRPr="00D42FC4" w:rsidRDefault="00D42FC4" w:rsidP="00D42FC4">
                  <w:pPr>
                    <w:spacing w:before="100" w:beforeAutospacing="1" w:after="100" w:afterAutospacing="1" w:line="240" w:lineRule="auto"/>
                    <w:rPr>
                      <w:rFonts w:ascii="Times New Roman" w:eastAsia="Times New Roman" w:hAnsi="Times New Roman" w:cs="Times New Roman"/>
                      <w:sz w:val="24"/>
                      <w:szCs w:val="24"/>
                      <w:lang w:eastAsia="el-GR"/>
                    </w:rPr>
                  </w:pPr>
                  <w:r>
                    <w:rPr>
                      <w:rFonts w:ascii="Times New Roman" w:eastAsia="Times New Roman" w:hAnsi="Times New Roman" w:cs="Times New Roman"/>
                      <w:noProof/>
                      <w:sz w:val="24"/>
                      <w:szCs w:val="24"/>
                      <w:lang w:eastAsia="el-GR"/>
                    </w:rPr>
                    <w:drawing>
                      <wp:inline distT="0" distB="0" distL="0" distR="0">
                        <wp:extent cx="4286250" cy="2857500"/>
                        <wp:effectExtent l="19050" t="0" r="0" b="0"/>
                        <wp:docPr id="16" name="Εικόνα 16" descr="http://www.arcturos.gr/newsletter/2012-02/epanendax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arcturos.gr/newsletter/2012-02/epanendaxi.jpg"/>
                                <pic:cNvPicPr>
                                  <a:picLocks noChangeAspect="1" noChangeArrowheads="1"/>
                                </pic:cNvPicPr>
                              </pic:nvPicPr>
                              <pic:blipFill>
                                <a:blip r:embed="rId22" cstate="print"/>
                                <a:srcRect/>
                                <a:stretch>
                                  <a:fillRect/>
                                </a:stretch>
                              </pic:blipFill>
                              <pic:spPr bwMode="auto">
                                <a:xfrm>
                                  <a:off x="0" y="0"/>
                                  <a:ext cx="4286250" cy="2857500"/>
                                </a:xfrm>
                                <a:prstGeom prst="rect">
                                  <a:avLst/>
                                </a:prstGeom>
                                <a:noFill/>
                                <a:ln w="9525">
                                  <a:noFill/>
                                  <a:miter lim="800000"/>
                                  <a:headEnd/>
                                  <a:tailEnd/>
                                </a:ln>
                              </pic:spPr>
                            </pic:pic>
                          </a:graphicData>
                        </a:graphic>
                      </wp:inline>
                    </w:drawing>
                  </w:r>
                </w:p>
                <w:p w:rsidR="00D42FC4" w:rsidRPr="00D42FC4" w:rsidRDefault="00D42FC4" w:rsidP="00D42FC4">
                  <w:pPr>
                    <w:spacing w:before="100" w:beforeAutospacing="1" w:after="100" w:afterAutospacing="1" w:line="240" w:lineRule="auto"/>
                    <w:jc w:val="both"/>
                    <w:rPr>
                      <w:rFonts w:ascii="Times New Roman" w:eastAsia="Times New Roman" w:hAnsi="Times New Roman" w:cs="Times New Roman"/>
                      <w:sz w:val="24"/>
                      <w:szCs w:val="24"/>
                      <w:lang w:eastAsia="el-GR"/>
                    </w:rPr>
                  </w:pPr>
                  <w:r w:rsidRPr="00D42FC4">
                    <w:rPr>
                      <w:rFonts w:ascii="Verdana" w:eastAsia="Times New Roman" w:hAnsi="Verdana" w:cs="Times New Roman"/>
                      <w:sz w:val="18"/>
                      <w:szCs w:val="18"/>
                      <w:lang w:eastAsia="el-GR"/>
                    </w:rPr>
                    <w:t xml:space="preserve">Όλη η επιχείρηση επανένταξης του Μικρού Τζον και του Νικήτα σε ένα σύντομο βίντεο! Δείτε πώς ο Μικρός Τζον και ο Νικήτας τοποθετήθηκαν στη φωλιά, το καινούργιο τους φυσικό σπίτι αφού ναρκώθηκαν κατά τη διάρκεια του ύπνου τους και μεταφέρθηκαν με απόλυτη ασφάλεια. Στη σελίδα μας στο </w:t>
                  </w:r>
                  <w:proofErr w:type="spellStart"/>
                  <w:r w:rsidRPr="00D42FC4">
                    <w:rPr>
                      <w:rFonts w:ascii="Verdana" w:eastAsia="Times New Roman" w:hAnsi="Verdana" w:cs="Times New Roman"/>
                      <w:sz w:val="18"/>
                      <w:szCs w:val="18"/>
                      <w:lang w:eastAsia="el-GR"/>
                    </w:rPr>
                    <w:t>Youtube</w:t>
                  </w:r>
                  <w:proofErr w:type="spellEnd"/>
                  <w:r w:rsidRPr="00D42FC4">
                    <w:rPr>
                      <w:rFonts w:ascii="Verdana" w:eastAsia="Times New Roman" w:hAnsi="Verdana" w:cs="Times New Roman"/>
                      <w:sz w:val="18"/>
                      <w:szCs w:val="18"/>
                      <w:lang w:eastAsia="el-GR"/>
                    </w:rPr>
                    <w:t xml:space="preserve"> θα βρείτε κι άλλα βίντεο από τους πρώτους μήνες του Μικρού Τζον και του Νικήτα καθώς και από την ειδική κάμερα που τοποθετήθηκε στη φωλιά τους και τους καταγράφει στη διάρκεια του χειμέριου ύπνου!</w:t>
                  </w:r>
                </w:p>
                <w:p w:rsidR="00D42FC4" w:rsidRPr="00D42FC4" w:rsidRDefault="00D42FC4" w:rsidP="00D42FC4">
                  <w:pPr>
                    <w:spacing w:before="100" w:beforeAutospacing="1" w:after="100" w:afterAutospacing="1" w:line="240" w:lineRule="auto"/>
                    <w:rPr>
                      <w:rFonts w:ascii="Times New Roman" w:eastAsia="Times New Roman" w:hAnsi="Times New Roman" w:cs="Times New Roman"/>
                      <w:sz w:val="24"/>
                      <w:szCs w:val="24"/>
                      <w:lang w:eastAsia="el-GR"/>
                    </w:rPr>
                  </w:pPr>
                  <w:hyperlink r:id="rId23" w:history="1">
                    <w:r w:rsidRPr="00D42FC4">
                      <w:rPr>
                        <w:rFonts w:ascii="Verdana" w:eastAsia="Times New Roman" w:hAnsi="Verdana" w:cs="Times New Roman"/>
                        <w:color w:val="0000FF"/>
                        <w:sz w:val="18"/>
                        <w:u w:val="single"/>
                        <w:lang w:eastAsia="el-GR"/>
                      </w:rPr>
                      <w:t>Παρακολουθήστε το βίντεο της επιχείρησης</w:t>
                    </w:r>
                  </w:hyperlink>
                </w:p>
              </w:tc>
            </w:tr>
            <w:tr w:rsidR="00D42FC4" w:rsidRPr="00D42FC4">
              <w:trPr>
                <w:tblCellSpacing w:w="0" w:type="dxa"/>
              </w:trPr>
              <w:tc>
                <w:tcPr>
                  <w:tcW w:w="735" w:type="dxa"/>
                  <w:vAlign w:val="center"/>
                  <w:hideMark/>
                </w:tcPr>
                <w:p w:rsidR="00D42FC4" w:rsidRPr="00D42FC4" w:rsidRDefault="00D42FC4" w:rsidP="00D42FC4">
                  <w:pPr>
                    <w:spacing w:after="0" w:line="240" w:lineRule="auto"/>
                    <w:rPr>
                      <w:rFonts w:ascii="Times New Roman" w:eastAsia="Times New Roman" w:hAnsi="Times New Roman" w:cs="Times New Roman"/>
                      <w:sz w:val="24"/>
                      <w:szCs w:val="24"/>
                      <w:lang w:eastAsia="el-GR"/>
                    </w:rPr>
                  </w:pPr>
                  <w:r>
                    <w:rPr>
                      <w:rFonts w:ascii="Times New Roman" w:eastAsia="Times New Roman" w:hAnsi="Times New Roman" w:cs="Times New Roman"/>
                      <w:noProof/>
                      <w:sz w:val="24"/>
                      <w:szCs w:val="24"/>
                      <w:lang w:eastAsia="el-GR"/>
                    </w:rPr>
                    <w:drawing>
                      <wp:inline distT="0" distB="0" distL="0" distR="0">
                        <wp:extent cx="466725" cy="666750"/>
                        <wp:effectExtent l="19050" t="0" r="9525" b="0"/>
                        <wp:docPr id="17" name="Εικόνα 17" descr="http://www.arcturos.gr/newsletter/Layout3_gr_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arcturos.gr/newsletter/Layout3_gr_10.gif"/>
                                <pic:cNvPicPr>
                                  <a:picLocks noChangeAspect="1" noChangeArrowheads="1"/>
                                </pic:cNvPicPr>
                              </pic:nvPicPr>
                              <pic:blipFill>
                                <a:blip r:embed="rId20" cstate="print"/>
                                <a:srcRect/>
                                <a:stretch>
                                  <a:fillRect/>
                                </a:stretch>
                              </pic:blipFill>
                              <pic:spPr bwMode="auto">
                                <a:xfrm>
                                  <a:off x="0" y="0"/>
                                  <a:ext cx="466725" cy="666750"/>
                                </a:xfrm>
                                <a:prstGeom prst="rect">
                                  <a:avLst/>
                                </a:prstGeom>
                                <a:noFill/>
                                <a:ln w="9525">
                                  <a:noFill/>
                                  <a:miter lim="800000"/>
                                  <a:headEnd/>
                                  <a:tailEnd/>
                                </a:ln>
                              </pic:spPr>
                            </pic:pic>
                          </a:graphicData>
                        </a:graphic>
                      </wp:inline>
                    </w:drawing>
                  </w:r>
                </w:p>
              </w:tc>
              <w:tc>
                <w:tcPr>
                  <w:tcW w:w="7395" w:type="dxa"/>
                  <w:hideMark/>
                </w:tcPr>
                <w:p w:rsidR="00D42FC4" w:rsidRPr="00D42FC4" w:rsidRDefault="00D42FC4" w:rsidP="00D42FC4">
                  <w:pPr>
                    <w:spacing w:after="0" w:line="240" w:lineRule="auto"/>
                    <w:rPr>
                      <w:rFonts w:ascii="Times New Roman" w:eastAsia="Times New Roman" w:hAnsi="Times New Roman" w:cs="Times New Roman"/>
                      <w:sz w:val="24"/>
                      <w:szCs w:val="24"/>
                      <w:lang w:eastAsia="el-GR"/>
                    </w:rPr>
                  </w:pPr>
                  <w:r>
                    <w:rPr>
                      <w:rFonts w:ascii="Times New Roman" w:eastAsia="Times New Roman" w:hAnsi="Times New Roman" w:cs="Times New Roman"/>
                      <w:noProof/>
                      <w:sz w:val="24"/>
                      <w:szCs w:val="24"/>
                      <w:lang w:eastAsia="el-GR"/>
                    </w:rPr>
                    <w:drawing>
                      <wp:inline distT="0" distB="0" distL="0" distR="0">
                        <wp:extent cx="4695825" cy="666750"/>
                        <wp:effectExtent l="19050" t="0" r="9525" b="0"/>
                        <wp:docPr id="18" name="Εικόνα 18" descr="http://www.arcturos.gr/newsletter/Layout3_gr_11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arcturos.gr/newsletter/Layout3_gr_11b.gif"/>
                                <pic:cNvPicPr>
                                  <a:picLocks noChangeAspect="1" noChangeArrowheads="1"/>
                                </pic:cNvPicPr>
                              </pic:nvPicPr>
                              <pic:blipFill>
                                <a:blip r:embed="rId21" cstate="print"/>
                                <a:srcRect/>
                                <a:stretch>
                                  <a:fillRect/>
                                </a:stretch>
                              </pic:blipFill>
                              <pic:spPr bwMode="auto">
                                <a:xfrm>
                                  <a:off x="0" y="0"/>
                                  <a:ext cx="4695825" cy="666750"/>
                                </a:xfrm>
                                <a:prstGeom prst="rect">
                                  <a:avLst/>
                                </a:prstGeom>
                                <a:noFill/>
                                <a:ln w="9525">
                                  <a:noFill/>
                                  <a:miter lim="800000"/>
                                  <a:headEnd/>
                                  <a:tailEnd/>
                                </a:ln>
                              </pic:spPr>
                            </pic:pic>
                          </a:graphicData>
                        </a:graphic>
                      </wp:inline>
                    </w:drawing>
                  </w:r>
                </w:p>
              </w:tc>
            </w:tr>
          </w:tbl>
          <w:p w:rsidR="00D42FC4" w:rsidRPr="00D42FC4" w:rsidRDefault="00D42FC4" w:rsidP="00D42FC4">
            <w:pPr>
              <w:spacing w:after="0" w:line="240" w:lineRule="auto"/>
              <w:rPr>
                <w:rFonts w:ascii="Times New Roman" w:eastAsia="Times New Roman" w:hAnsi="Times New Roman" w:cs="Times New Roman"/>
                <w:vanish/>
                <w:sz w:val="24"/>
                <w:szCs w:val="24"/>
                <w:lang w:eastAsia="el-GR"/>
              </w:rPr>
            </w:pPr>
          </w:p>
          <w:tbl>
            <w:tblPr>
              <w:tblW w:w="8130" w:type="dxa"/>
              <w:tblCellSpacing w:w="0" w:type="dxa"/>
              <w:tblCellMar>
                <w:left w:w="0" w:type="dxa"/>
                <w:right w:w="0" w:type="dxa"/>
              </w:tblCellMar>
              <w:tblLook w:val="04A0"/>
            </w:tblPr>
            <w:tblGrid>
              <w:gridCol w:w="780"/>
              <w:gridCol w:w="7440"/>
            </w:tblGrid>
            <w:tr w:rsidR="00D42FC4" w:rsidRPr="00D42FC4">
              <w:trPr>
                <w:tblCellSpacing w:w="0" w:type="dxa"/>
              </w:trPr>
              <w:tc>
                <w:tcPr>
                  <w:tcW w:w="735" w:type="dxa"/>
                  <w:vAlign w:val="bottom"/>
                  <w:hideMark/>
                </w:tcPr>
                <w:p w:rsidR="00D42FC4" w:rsidRPr="00D42FC4" w:rsidRDefault="00D42FC4" w:rsidP="00D42FC4">
                  <w:pPr>
                    <w:spacing w:after="0" w:line="240" w:lineRule="auto"/>
                    <w:rPr>
                      <w:rFonts w:ascii="Times New Roman" w:eastAsia="Times New Roman" w:hAnsi="Times New Roman" w:cs="Times New Roman"/>
                      <w:sz w:val="24"/>
                      <w:szCs w:val="24"/>
                      <w:lang w:eastAsia="el-GR"/>
                    </w:rPr>
                  </w:pPr>
                  <w:r>
                    <w:rPr>
                      <w:rFonts w:ascii="Times New Roman" w:eastAsia="Times New Roman" w:hAnsi="Times New Roman" w:cs="Times New Roman"/>
                      <w:noProof/>
                      <w:sz w:val="24"/>
                      <w:szCs w:val="24"/>
                      <w:lang w:eastAsia="el-GR"/>
                    </w:rPr>
                    <w:lastRenderedPageBreak/>
                    <w:drawing>
                      <wp:inline distT="0" distB="0" distL="0" distR="0">
                        <wp:extent cx="466725" cy="4181475"/>
                        <wp:effectExtent l="19050" t="0" r="9525" b="0"/>
                        <wp:docPr id="19" name="Εικόνα 19" descr="http://www.arcturos.gr/newsletter/Layout3_gr_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arcturos.gr/newsletter/Layout3_gr_06.gif"/>
                                <pic:cNvPicPr>
                                  <a:picLocks noChangeAspect="1" noChangeArrowheads="1"/>
                                </pic:cNvPicPr>
                              </pic:nvPicPr>
                              <pic:blipFill>
                                <a:blip r:embed="rId16" cstate="print"/>
                                <a:srcRect/>
                                <a:stretch>
                                  <a:fillRect/>
                                </a:stretch>
                              </pic:blipFill>
                              <pic:spPr bwMode="auto">
                                <a:xfrm>
                                  <a:off x="0" y="0"/>
                                  <a:ext cx="466725" cy="4181475"/>
                                </a:xfrm>
                                <a:prstGeom prst="rect">
                                  <a:avLst/>
                                </a:prstGeom>
                                <a:noFill/>
                                <a:ln w="9525">
                                  <a:noFill/>
                                  <a:miter lim="800000"/>
                                  <a:headEnd/>
                                  <a:tailEnd/>
                                </a:ln>
                              </pic:spPr>
                            </pic:pic>
                          </a:graphicData>
                        </a:graphic>
                      </wp:inline>
                    </w:drawing>
                  </w:r>
                </w:p>
              </w:tc>
              <w:tc>
                <w:tcPr>
                  <w:tcW w:w="7395" w:type="dxa"/>
                  <w:vAlign w:val="bottom"/>
                  <w:hideMark/>
                </w:tcPr>
                <w:p w:rsidR="00D42FC4" w:rsidRPr="00D42FC4" w:rsidRDefault="00D42FC4" w:rsidP="00D42FC4">
                  <w:pPr>
                    <w:spacing w:after="0" w:line="240" w:lineRule="auto"/>
                    <w:rPr>
                      <w:rFonts w:ascii="Times New Roman" w:eastAsia="Times New Roman" w:hAnsi="Times New Roman" w:cs="Times New Roman"/>
                      <w:sz w:val="24"/>
                      <w:szCs w:val="24"/>
                      <w:lang w:eastAsia="el-GR"/>
                    </w:rPr>
                  </w:pPr>
                  <w:r w:rsidRPr="00D42FC4">
                    <w:rPr>
                      <w:rFonts w:ascii="Verdana" w:eastAsia="Times New Roman" w:hAnsi="Verdana" w:cs="Times New Roman"/>
                      <w:color w:val="58310A"/>
                      <w:sz w:val="27"/>
                      <w:szCs w:val="27"/>
                      <w:lang w:eastAsia="el-GR"/>
                    </w:rPr>
                    <w:t>Ελλάδα, χώρα ελεύθερη από τσίρκο με ζώα</w:t>
                  </w:r>
                  <w:r w:rsidRPr="00D42FC4">
                    <w:rPr>
                      <w:rFonts w:ascii="Times New Roman" w:eastAsia="Times New Roman" w:hAnsi="Times New Roman" w:cs="Times New Roman"/>
                      <w:sz w:val="24"/>
                      <w:szCs w:val="24"/>
                      <w:lang w:eastAsia="el-GR"/>
                    </w:rPr>
                    <w:t xml:space="preserve"> </w:t>
                  </w:r>
                </w:p>
                <w:p w:rsidR="00D42FC4" w:rsidRPr="00D42FC4" w:rsidRDefault="00D42FC4" w:rsidP="00D42FC4">
                  <w:pPr>
                    <w:spacing w:before="100" w:beforeAutospacing="1" w:after="100" w:afterAutospacing="1" w:line="240" w:lineRule="auto"/>
                    <w:rPr>
                      <w:rFonts w:ascii="Times New Roman" w:eastAsia="Times New Roman" w:hAnsi="Times New Roman" w:cs="Times New Roman"/>
                      <w:sz w:val="24"/>
                      <w:szCs w:val="24"/>
                      <w:lang w:eastAsia="el-GR"/>
                    </w:rPr>
                  </w:pPr>
                  <w:r>
                    <w:rPr>
                      <w:rFonts w:ascii="Times New Roman" w:eastAsia="Times New Roman" w:hAnsi="Times New Roman" w:cs="Times New Roman"/>
                      <w:noProof/>
                      <w:sz w:val="24"/>
                      <w:szCs w:val="24"/>
                      <w:lang w:eastAsia="el-GR"/>
                    </w:rPr>
                    <w:drawing>
                      <wp:inline distT="0" distB="0" distL="0" distR="0">
                        <wp:extent cx="3810000" cy="2857500"/>
                        <wp:effectExtent l="19050" t="0" r="0" b="0"/>
                        <wp:docPr id="20" name="Εικόνα 20" descr="http://www.arcturos.gr/newsletter/2012-02/nocir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arcturos.gr/newsletter/2012-02/nocirco.jpg"/>
                                <pic:cNvPicPr>
                                  <a:picLocks noChangeAspect="1" noChangeArrowheads="1"/>
                                </pic:cNvPicPr>
                              </pic:nvPicPr>
                              <pic:blipFill>
                                <a:blip r:embed="rId24" cstate="print"/>
                                <a:srcRect/>
                                <a:stretch>
                                  <a:fillRect/>
                                </a:stretch>
                              </pic:blipFill>
                              <pic:spPr bwMode="auto">
                                <a:xfrm>
                                  <a:off x="0" y="0"/>
                                  <a:ext cx="3810000" cy="2857500"/>
                                </a:xfrm>
                                <a:prstGeom prst="rect">
                                  <a:avLst/>
                                </a:prstGeom>
                                <a:noFill/>
                                <a:ln w="9525">
                                  <a:noFill/>
                                  <a:miter lim="800000"/>
                                  <a:headEnd/>
                                  <a:tailEnd/>
                                </a:ln>
                              </pic:spPr>
                            </pic:pic>
                          </a:graphicData>
                        </a:graphic>
                      </wp:inline>
                    </w:drawing>
                  </w:r>
                </w:p>
                <w:p w:rsidR="00D42FC4" w:rsidRPr="00D42FC4" w:rsidRDefault="00D42FC4" w:rsidP="00D42FC4">
                  <w:pPr>
                    <w:spacing w:before="100" w:beforeAutospacing="1" w:after="100" w:afterAutospacing="1" w:line="240" w:lineRule="auto"/>
                    <w:jc w:val="both"/>
                    <w:rPr>
                      <w:rFonts w:ascii="Times New Roman" w:eastAsia="Times New Roman" w:hAnsi="Times New Roman" w:cs="Times New Roman"/>
                      <w:sz w:val="24"/>
                      <w:szCs w:val="24"/>
                      <w:lang w:eastAsia="el-GR"/>
                    </w:rPr>
                  </w:pPr>
                  <w:r w:rsidRPr="00D42FC4">
                    <w:rPr>
                      <w:rFonts w:ascii="Verdana" w:eastAsia="Times New Roman" w:hAnsi="Verdana" w:cs="Times New Roman"/>
                      <w:sz w:val="18"/>
                      <w:szCs w:val="18"/>
                      <w:lang w:eastAsia="el-GR"/>
                    </w:rPr>
                    <w:t>Πετύχαμε! Μετά από πολυετείς προσπάθειες του ΑΡΚΤΟΥΡΟΥ, φιλοζωικών οργανώσεων, ευαισθητοποιημένων πολιτών και ομάδων, ψηφίστηκε από την Ολομέλεια της Βουλής ο νόμος που απαγορεύει τη λειτουργία τσίρκων με ζώα καθώς και κάθε είδους παραστάσεις με ζώα. Είμαστε πλέον η 1η χώρα στην Ευρώπη και η 2η στον κόσμο με τσίρκο χωρίς κανένα είδος ζώου!</w:t>
                  </w:r>
                </w:p>
                <w:p w:rsidR="00D42FC4" w:rsidRPr="00D42FC4" w:rsidRDefault="00D42FC4" w:rsidP="00D42FC4">
                  <w:pPr>
                    <w:spacing w:before="100" w:beforeAutospacing="1" w:after="100" w:afterAutospacing="1" w:line="240" w:lineRule="auto"/>
                    <w:rPr>
                      <w:rFonts w:ascii="Times New Roman" w:eastAsia="Times New Roman" w:hAnsi="Times New Roman" w:cs="Times New Roman"/>
                      <w:sz w:val="24"/>
                      <w:szCs w:val="24"/>
                      <w:lang w:eastAsia="el-GR"/>
                    </w:rPr>
                  </w:pPr>
                  <w:hyperlink r:id="rId25" w:history="1">
                    <w:r w:rsidRPr="00D42FC4">
                      <w:rPr>
                        <w:rFonts w:ascii="Verdana" w:eastAsia="Times New Roman" w:hAnsi="Verdana" w:cs="Times New Roman"/>
                        <w:color w:val="0000FF"/>
                        <w:sz w:val="18"/>
                        <w:u w:val="single"/>
                        <w:lang w:eastAsia="el-GR"/>
                      </w:rPr>
                      <w:t>Διαβάστε περισσότερα</w:t>
                    </w:r>
                  </w:hyperlink>
                </w:p>
              </w:tc>
            </w:tr>
            <w:tr w:rsidR="00D42FC4" w:rsidRPr="00D42FC4">
              <w:trPr>
                <w:tblCellSpacing w:w="0" w:type="dxa"/>
              </w:trPr>
              <w:tc>
                <w:tcPr>
                  <w:tcW w:w="735" w:type="dxa"/>
                  <w:vAlign w:val="center"/>
                  <w:hideMark/>
                </w:tcPr>
                <w:p w:rsidR="00D42FC4" w:rsidRPr="00D42FC4" w:rsidRDefault="00D42FC4" w:rsidP="00D42FC4">
                  <w:pPr>
                    <w:spacing w:after="0" w:line="240" w:lineRule="auto"/>
                    <w:rPr>
                      <w:rFonts w:ascii="Times New Roman" w:eastAsia="Times New Roman" w:hAnsi="Times New Roman" w:cs="Times New Roman"/>
                      <w:sz w:val="24"/>
                      <w:szCs w:val="24"/>
                      <w:lang w:eastAsia="el-GR"/>
                    </w:rPr>
                  </w:pPr>
                  <w:r>
                    <w:rPr>
                      <w:rFonts w:ascii="Times New Roman" w:eastAsia="Times New Roman" w:hAnsi="Times New Roman" w:cs="Times New Roman"/>
                      <w:noProof/>
                      <w:sz w:val="24"/>
                      <w:szCs w:val="24"/>
                      <w:lang w:eastAsia="el-GR"/>
                    </w:rPr>
                    <w:drawing>
                      <wp:inline distT="0" distB="0" distL="0" distR="0">
                        <wp:extent cx="466725" cy="666750"/>
                        <wp:effectExtent l="19050" t="0" r="9525" b="0"/>
                        <wp:docPr id="21" name="Εικόνα 21" descr="http://www.arcturos.gr/newsletter/Layout3_gr_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arcturos.gr/newsletter/Layout3_gr_10.gif"/>
                                <pic:cNvPicPr>
                                  <a:picLocks noChangeAspect="1" noChangeArrowheads="1"/>
                                </pic:cNvPicPr>
                              </pic:nvPicPr>
                              <pic:blipFill>
                                <a:blip r:embed="rId20" cstate="print"/>
                                <a:srcRect/>
                                <a:stretch>
                                  <a:fillRect/>
                                </a:stretch>
                              </pic:blipFill>
                              <pic:spPr bwMode="auto">
                                <a:xfrm>
                                  <a:off x="0" y="0"/>
                                  <a:ext cx="466725" cy="666750"/>
                                </a:xfrm>
                                <a:prstGeom prst="rect">
                                  <a:avLst/>
                                </a:prstGeom>
                                <a:noFill/>
                                <a:ln w="9525">
                                  <a:noFill/>
                                  <a:miter lim="800000"/>
                                  <a:headEnd/>
                                  <a:tailEnd/>
                                </a:ln>
                              </pic:spPr>
                            </pic:pic>
                          </a:graphicData>
                        </a:graphic>
                      </wp:inline>
                    </w:drawing>
                  </w:r>
                </w:p>
              </w:tc>
              <w:tc>
                <w:tcPr>
                  <w:tcW w:w="7395" w:type="dxa"/>
                  <w:hideMark/>
                </w:tcPr>
                <w:p w:rsidR="00D42FC4" w:rsidRPr="00D42FC4" w:rsidRDefault="00D42FC4" w:rsidP="00D42FC4">
                  <w:pPr>
                    <w:spacing w:after="0" w:line="240" w:lineRule="auto"/>
                    <w:rPr>
                      <w:rFonts w:ascii="Times New Roman" w:eastAsia="Times New Roman" w:hAnsi="Times New Roman" w:cs="Times New Roman"/>
                      <w:sz w:val="24"/>
                      <w:szCs w:val="24"/>
                      <w:lang w:eastAsia="el-GR"/>
                    </w:rPr>
                  </w:pPr>
                  <w:r>
                    <w:rPr>
                      <w:rFonts w:ascii="Times New Roman" w:eastAsia="Times New Roman" w:hAnsi="Times New Roman" w:cs="Times New Roman"/>
                      <w:noProof/>
                      <w:sz w:val="24"/>
                      <w:szCs w:val="24"/>
                      <w:lang w:eastAsia="el-GR"/>
                    </w:rPr>
                    <w:drawing>
                      <wp:inline distT="0" distB="0" distL="0" distR="0">
                        <wp:extent cx="4695825" cy="666750"/>
                        <wp:effectExtent l="19050" t="0" r="9525" b="0"/>
                        <wp:docPr id="22" name="Εικόνα 22" descr="http://www.arcturos.gr/newsletter/Layout3_gr_11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arcturos.gr/newsletter/Layout3_gr_11b.gif"/>
                                <pic:cNvPicPr>
                                  <a:picLocks noChangeAspect="1" noChangeArrowheads="1"/>
                                </pic:cNvPicPr>
                              </pic:nvPicPr>
                              <pic:blipFill>
                                <a:blip r:embed="rId21" cstate="print"/>
                                <a:srcRect/>
                                <a:stretch>
                                  <a:fillRect/>
                                </a:stretch>
                              </pic:blipFill>
                              <pic:spPr bwMode="auto">
                                <a:xfrm>
                                  <a:off x="0" y="0"/>
                                  <a:ext cx="4695825" cy="666750"/>
                                </a:xfrm>
                                <a:prstGeom prst="rect">
                                  <a:avLst/>
                                </a:prstGeom>
                                <a:noFill/>
                                <a:ln w="9525">
                                  <a:noFill/>
                                  <a:miter lim="800000"/>
                                  <a:headEnd/>
                                  <a:tailEnd/>
                                </a:ln>
                              </pic:spPr>
                            </pic:pic>
                          </a:graphicData>
                        </a:graphic>
                      </wp:inline>
                    </w:drawing>
                  </w:r>
                </w:p>
              </w:tc>
            </w:tr>
          </w:tbl>
          <w:p w:rsidR="00D42FC4" w:rsidRPr="00D42FC4" w:rsidRDefault="00D42FC4" w:rsidP="00D42FC4">
            <w:pPr>
              <w:spacing w:after="0" w:line="240" w:lineRule="auto"/>
              <w:rPr>
                <w:rFonts w:ascii="Times New Roman" w:eastAsia="Times New Roman" w:hAnsi="Times New Roman" w:cs="Times New Roman"/>
                <w:vanish/>
                <w:sz w:val="24"/>
                <w:szCs w:val="24"/>
                <w:lang w:eastAsia="el-GR"/>
              </w:rPr>
            </w:pPr>
          </w:p>
          <w:tbl>
            <w:tblPr>
              <w:tblW w:w="8040" w:type="dxa"/>
              <w:tblCellSpacing w:w="0" w:type="dxa"/>
              <w:tblCellMar>
                <w:left w:w="0" w:type="dxa"/>
                <w:right w:w="0" w:type="dxa"/>
              </w:tblCellMar>
              <w:tblLook w:val="04A0"/>
            </w:tblPr>
            <w:tblGrid>
              <w:gridCol w:w="780"/>
              <w:gridCol w:w="7440"/>
            </w:tblGrid>
            <w:tr w:rsidR="00D42FC4" w:rsidRPr="00D42FC4">
              <w:trPr>
                <w:tblCellSpacing w:w="0" w:type="dxa"/>
              </w:trPr>
              <w:tc>
                <w:tcPr>
                  <w:tcW w:w="735" w:type="dxa"/>
                  <w:vAlign w:val="bottom"/>
                  <w:hideMark/>
                </w:tcPr>
                <w:p w:rsidR="00D42FC4" w:rsidRPr="00D42FC4" w:rsidRDefault="00D42FC4" w:rsidP="00D42FC4">
                  <w:pPr>
                    <w:spacing w:after="0" w:line="240" w:lineRule="auto"/>
                    <w:rPr>
                      <w:rFonts w:ascii="Times New Roman" w:eastAsia="Times New Roman" w:hAnsi="Times New Roman" w:cs="Times New Roman"/>
                      <w:sz w:val="24"/>
                      <w:szCs w:val="24"/>
                      <w:lang w:eastAsia="el-GR"/>
                    </w:rPr>
                  </w:pPr>
                  <w:r>
                    <w:rPr>
                      <w:rFonts w:ascii="Times New Roman" w:eastAsia="Times New Roman" w:hAnsi="Times New Roman" w:cs="Times New Roman"/>
                      <w:noProof/>
                      <w:sz w:val="24"/>
                      <w:szCs w:val="24"/>
                      <w:lang w:eastAsia="el-GR"/>
                    </w:rPr>
                    <w:lastRenderedPageBreak/>
                    <w:drawing>
                      <wp:inline distT="0" distB="0" distL="0" distR="0">
                        <wp:extent cx="466725" cy="4181475"/>
                        <wp:effectExtent l="19050" t="0" r="9525" b="0"/>
                        <wp:docPr id="23" name="Εικόνα 23" descr="http://www.arcturos.gr/newsletter/Layout3_gr_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arcturos.gr/newsletter/Layout3_gr_06.gif"/>
                                <pic:cNvPicPr>
                                  <a:picLocks noChangeAspect="1" noChangeArrowheads="1"/>
                                </pic:cNvPicPr>
                              </pic:nvPicPr>
                              <pic:blipFill>
                                <a:blip r:embed="rId16" cstate="print"/>
                                <a:srcRect/>
                                <a:stretch>
                                  <a:fillRect/>
                                </a:stretch>
                              </pic:blipFill>
                              <pic:spPr bwMode="auto">
                                <a:xfrm>
                                  <a:off x="0" y="0"/>
                                  <a:ext cx="466725" cy="4181475"/>
                                </a:xfrm>
                                <a:prstGeom prst="rect">
                                  <a:avLst/>
                                </a:prstGeom>
                                <a:noFill/>
                                <a:ln w="9525">
                                  <a:noFill/>
                                  <a:miter lim="800000"/>
                                  <a:headEnd/>
                                  <a:tailEnd/>
                                </a:ln>
                              </pic:spPr>
                            </pic:pic>
                          </a:graphicData>
                        </a:graphic>
                      </wp:inline>
                    </w:drawing>
                  </w:r>
                </w:p>
              </w:tc>
              <w:tc>
                <w:tcPr>
                  <w:tcW w:w="7395" w:type="dxa"/>
                  <w:vAlign w:val="bottom"/>
                  <w:hideMark/>
                </w:tcPr>
                <w:p w:rsidR="00D42FC4" w:rsidRPr="00D42FC4" w:rsidRDefault="00D42FC4" w:rsidP="00D42FC4">
                  <w:pPr>
                    <w:spacing w:after="0" w:line="240" w:lineRule="auto"/>
                    <w:rPr>
                      <w:rFonts w:ascii="Times New Roman" w:eastAsia="Times New Roman" w:hAnsi="Times New Roman" w:cs="Times New Roman"/>
                      <w:sz w:val="24"/>
                      <w:szCs w:val="24"/>
                      <w:lang w:eastAsia="el-GR"/>
                    </w:rPr>
                  </w:pPr>
                  <w:r w:rsidRPr="00D42FC4">
                    <w:rPr>
                      <w:rFonts w:ascii="Verdana" w:eastAsia="Times New Roman" w:hAnsi="Verdana" w:cs="Times New Roman"/>
                      <w:color w:val="58310A"/>
                      <w:sz w:val="27"/>
                      <w:szCs w:val="27"/>
                      <w:lang w:eastAsia="el-GR"/>
                    </w:rPr>
                    <w:t>Τρία χρόνια πρωτοποριακής έρευνας για την αρκούδα</w:t>
                  </w:r>
                  <w:r w:rsidRPr="00D42FC4">
                    <w:rPr>
                      <w:rFonts w:ascii="Times New Roman" w:eastAsia="Times New Roman" w:hAnsi="Times New Roman" w:cs="Times New Roman"/>
                      <w:sz w:val="24"/>
                      <w:szCs w:val="24"/>
                      <w:lang w:eastAsia="el-GR"/>
                    </w:rPr>
                    <w:t xml:space="preserve"> </w:t>
                  </w:r>
                </w:p>
                <w:p w:rsidR="00D42FC4" w:rsidRPr="00D42FC4" w:rsidRDefault="00D42FC4" w:rsidP="00D42FC4">
                  <w:pPr>
                    <w:spacing w:before="100" w:beforeAutospacing="1" w:after="100" w:afterAutospacing="1" w:line="240" w:lineRule="auto"/>
                    <w:rPr>
                      <w:rFonts w:ascii="Times New Roman" w:eastAsia="Times New Roman" w:hAnsi="Times New Roman" w:cs="Times New Roman"/>
                      <w:sz w:val="24"/>
                      <w:szCs w:val="24"/>
                      <w:lang w:eastAsia="el-GR"/>
                    </w:rPr>
                  </w:pPr>
                  <w:r>
                    <w:rPr>
                      <w:rFonts w:ascii="Times New Roman" w:eastAsia="Times New Roman" w:hAnsi="Times New Roman" w:cs="Times New Roman"/>
                      <w:noProof/>
                      <w:sz w:val="24"/>
                      <w:szCs w:val="24"/>
                      <w:lang w:eastAsia="el-GR"/>
                    </w:rPr>
                    <w:drawing>
                      <wp:inline distT="0" distB="0" distL="0" distR="0">
                        <wp:extent cx="3810000" cy="2857500"/>
                        <wp:effectExtent l="19050" t="0" r="0" b="0"/>
                        <wp:docPr id="24" name="Εικόνα 24" descr="http://www.arcturos.gr/newsletter/2012-02/radioparakolouthi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arcturos.gr/newsletter/2012-02/radioparakolouthisi.jpg"/>
                                <pic:cNvPicPr>
                                  <a:picLocks noChangeAspect="1" noChangeArrowheads="1"/>
                                </pic:cNvPicPr>
                              </pic:nvPicPr>
                              <pic:blipFill>
                                <a:blip r:embed="rId26" cstate="print"/>
                                <a:srcRect/>
                                <a:stretch>
                                  <a:fillRect/>
                                </a:stretch>
                              </pic:blipFill>
                              <pic:spPr bwMode="auto">
                                <a:xfrm>
                                  <a:off x="0" y="0"/>
                                  <a:ext cx="3810000" cy="2857500"/>
                                </a:xfrm>
                                <a:prstGeom prst="rect">
                                  <a:avLst/>
                                </a:prstGeom>
                                <a:noFill/>
                                <a:ln w="9525">
                                  <a:noFill/>
                                  <a:miter lim="800000"/>
                                  <a:headEnd/>
                                  <a:tailEnd/>
                                </a:ln>
                              </pic:spPr>
                            </pic:pic>
                          </a:graphicData>
                        </a:graphic>
                      </wp:inline>
                    </w:drawing>
                  </w:r>
                </w:p>
                <w:p w:rsidR="00D42FC4" w:rsidRPr="00D42FC4" w:rsidRDefault="00D42FC4" w:rsidP="00D42FC4">
                  <w:pPr>
                    <w:spacing w:before="100" w:beforeAutospacing="1" w:after="100" w:afterAutospacing="1" w:line="240" w:lineRule="auto"/>
                    <w:jc w:val="both"/>
                    <w:rPr>
                      <w:rFonts w:ascii="Times New Roman" w:eastAsia="Times New Roman" w:hAnsi="Times New Roman" w:cs="Times New Roman"/>
                      <w:sz w:val="24"/>
                      <w:szCs w:val="24"/>
                      <w:lang w:eastAsia="el-GR"/>
                    </w:rPr>
                  </w:pPr>
                  <w:r w:rsidRPr="00D42FC4">
                    <w:rPr>
                      <w:rFonts w:ascii="Verdana" w:eastAsia="Times New Roman" w:hAnsi="Verdana" w:cs="Times New Roman"/>
                      <w:sz w:val="18"/>
                      <w:szCs w:val="18"/>
                      <w:lang w:eastAsia="el-GR"/>
                    </w:rPr>
                    <w:t xml:space="preserve">Το ερευνητικό πρόγραμμα για την προστασία της καφέ αρκούδας και του οικοσυστήματός της, που υλοποιούν η </w:t>
                  </w:r>
                  <w:proofErr w:type="spellStart"/>
                  <w:r w:rsidRPr="00D42FC4">
                    <w:rPr>
                      <w:rFonts w:ascii="Verdana" w:eastAsia="Times New Roman" w:hAnsi="Verdana" w:cs="Times New Roman"/>
                      <w:sz w:val="18"/>
                      <w:szCs w:val="18"/>
                      <w:lang w:eastAsia="el-GR"/>
                    </w:rPr>
                    <w:t>Vodafone</w:t>
                  </w:r>
                  <w:proofErr w:type="spellEnd"/>
                  <w:r w:rsidRPr="00D42FC4">
                    <w:rPr>
                      <w:rFonts w:ascii="Verdana" w:eastAsia="Times New Roman" w:hAnsi="Verdana" w:cs="Times New Roman"/>
                      <w:sz w:val="18"/>
                      <w:szCs w:val="18"/>
                      <w:lang w:eastAsia="el-GR"/>
                    </w:rPr>
                    <w:t xml:space="preserve"> και ο ΑΡΚΤΟΥΡΟΣ, συμπλήρωσε τα τρία χρόνια λειτουργίας του. Η συγκεκριμένη ερευνητική δράση αποσκοπεί στην αξιολόγηση της υφιστάμενης κατάστασης του πληθυσμού της καφέ αρκούδας στους νομούς Καστοριάς και Κοζάνης, και ειδικότερα στην ευρύτερη περιοχή της λειτουργίας του οδικού άξονα «Σιάτιστα – Κρυσταλλοπηγή».</w:t>
                  </w:r>
                </w:p>
                <w:p w:rsidR="00D42FC4" w:rsidRPr="00D42FC4" w:rsidRDefault="00D42FC4" w:rsidP="00D42FC4">
                  <w:pPr>
                    <w:spacing w:before="100" w:beforeAutospacing="1" w:after="100" w:afterAutospacing="1" w:line="240" w:lineRule="auto"/>
                    <w:rPr>
                      <w:rFonts w:ascii="Times New Roman" w:eastAsia="Times New Roman" w:hAnsi="Times New Roman" w:cs="Times New Roman"/>
                      <w:sz w:val="24"/>
                      <w:szCs w:val="24"/>
                      <w:lang w:eastAsia="el-GR"/>
                    </w:rPr>
                  </w:pPr>
                  <w:hyperlink r:id="rId27" w:history="1">
                    <w:r w:rsidRPr="00D42FC4">
                      <w:rPr>
                        <w:rFonts w:ascii="Verdana" w:eastAsia="Times New Roman" w:hAnsi="Verdana" w:cs="Times New Roman"/>
                        <w:color w:val="0000FF"/>
                        <w:sz w:val="18"/>
                        <w:u w:val="single"/>
                        <w:lang w:eastAsia="el-GR"/>
                      </w:rPr>
                      <w:t>Διαβάστε περισσότερα</w:t>
                    </w:r>
                  </w:hyperlink>
                </w:p>
              </w:tc>
            </w:tr>
            <w:tr w:rsidR="00D42FC4" w:rsidRPr="00D42FC4">
              <w:trPr>
                <w:tblCellSpacing w:w="0" w:type="dxa"/>
              </w:trPr>
              <w:tc>
                <w:tcPr>
                  <w:tcW w:w="735" w:type="dxa"/>
                  <w:vAlign w:val="center"/>
                  <w:hideMark/>
                </w:tcPr>
                <w:p w:rsidR="00D42FC4" w:rsidRPr="00D42FC4" w:rsidRDefault="00D42FC4" w:rsidP="00D42FC4">
                  <w:pPr>
                    <w:spacing w:after="0" w:line="240" w:lineRule="auto"/>
                    <w:rPr>
                      <w:rFonts w:ascii="Times New Roman" w:eastAsia="Times New Roman" w:hAnsi="Times New Roman" w:cs="Times New Roman"/>
                      <w:sz w:val="24"/>
                      <w:szCs w:val="24"/>
                      <w:lang w:eastAsia="el-GR"/>
                    </w:rPr>
                  </w:pPr>
                  <w:r>
                    <w:rPr>
                      <w:rFonts w:ascii="Times New Roman" w:eastAsia="Times New Roman" w:hAnsi="Times New Roman" w:cs="Times New Roman"/>
                      <w:noProof/>
                      <w:sz w:val="24"/>
                      <w:szCs w:val="24"/>
                      <w:lang w:eastAsia="el-GR"/>
                    </w:rPr>
                    <w:drawing>
                      <wp:inline distT="0" distB="0" distL="0" distR="0">
                        <wp:extent cx="466725" cy="666750"/>
                        <wp:effectExtent l="19050" t="0" r="9525" b="0"/>
                        <wp:docPr id="25" name="Εικόνα 25" descr="http://www.arcturos.gr/newsletter/Layout3_gr_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arcturos.gr/newsletter/Layout3_gr_10.gif"/>
                                <pic:cNvPicPr>
                                  <a:picLocks noChangeAspect="1" noChangeArrowheads="1"/>
                                </pic:cNvPicPr>
                              </pic:nvPicPr>
                              <pic:blipFill>
                                <a:blip r:embed="rId20" cstate="print"/>
                                <a:srcRect/>
                                <a:stretch>
                                  <a:fillRect/>
                                </a:stretch>
                              </pic:blipFill>
                              <pic:spPr bwMode="auto">
                                <a:xfrm>
                                  <a:off x="0" y="0"/>
                                  <a:ext cx="466725" cy="666750"/>
                                </a:xfrm>
                                <a:prstGeom prst="rect">
                                  <a:avLst/>
                                </a:prstGeom>
                                <a:noFill/>
                                <a:ln w="9525">
                                  <a:noFill/>
                                  <a:miter lim="800000"/>
                                  <a:headEnd/>
                                  <a:tailEnd/>
                                </a:ln>
                              </pic:spPr>
                            </pic:pic>
                          </a:graphicData>
                        </a:graphic>
                      </wp:inline>
                    </w:drawing>
                  </w:r>
                </w:p>
              </w:tc>
              <w:tc>
                <w:tcPr>
                  <w:tcW w:w="7395" w:type="dxa"/>
                  <w:hideMark/>
                </w:tcPr>
                <w:p w:rsidR="00D42FC4" w:rsidRPr="00D42FC4" w:rsidRDefault="00D42FC4" w:rsidP="00D42FC4">
                  <w:pPr>
                    <w:spacing w:after="0" w:line="240" w:lineRule="auto"/>
                    <w:rPr>
                      <w:rFonts w:ascii="Times New Roman" w:eastAsia="Times New Roman" w:hAnsi="Times New Roman" w:cs="Times New Roman"/>
                      <w:sz w:val="24"/>
                      <w:szCs w:val="24"/>
                      <w:lang w:eastAsia="el-GR"/>
                    </w:rPr>
                  </w:pPr>
                  <w:r>
                    <w:rPr>
                      <w:rFonts w:ascii="Times New Roman" w:eastAsia="Times New Roman" w:hAnsi="Times New Roman" w:cs="Times New Roman"/>
                      <w:noProof/>
                      <w:sz w:val="24"/>
                      <w:szCs w:val="24"/>
                      <w:lang w:eastAsia="el-GR"/>
                    </w:rPr>
                    <w:drawing>
                      <wp:inline distT="0" distB="0" distL="0" distR="0">
                        <wp:extent cx="4695825" cy="666750"/>
                        <wp:effectExtent l="19050" t="0" r="9525" b="0"/>
                        <wp:docPr id="26" name="Εικόνα 26" descr="http://www.arcturos.gr/newsletter/Layout3_gr_11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arcturos.gr/newsletter/Layout3_gr_11b.gif"/>
                                <pic:cNvPicPr>
                                  <a:picLocks noChangeAspect="1" noChangeArrowheads="1"/>
                                </pic:cNvPicPr>
                              </pic:nvPicPr>
                              <pic:blipFill>
                                <a:blip r:embed="rId21" cstate="print"/>
                                <a:srcRect/>
                                <a:stretch>
                                  <a:fillRect/>
                                </a:stretch>
                              </pic:blipFill>
                              <pic:spPr bwMode="auto">
                                <a:xfrm>
                                  <a:off x="0" y="0"/>
                                  <a:ext cx="4695825" cy="666750"/>
                                </a:xfrm>
                                <a:prstGeom prst="rect">
                                  <a:avLst/>
                                </a:prstGeom>
                                <a:noFill/>
                                <a:ln w="9525">
                                  <a:noFill/>
                                  <a:miter lim="800000"/>
                                  <a:headEnd/>
                                  <a:tailEnd/>
                                </a:ln>
                              </pic:spPr>
                            </pic:pic>
                          </a:graphicData>
                        </a:graphic>
                      </wp:inline>
                    </w:drawing>
                  </w:r>
                </w:p>
              </w:tc>
            </w:tr>
          </w:tbl>
          <w:p w:rsidR="00D42FC4" w:rsidRPr="00D42FC4" w:rsidRDefault="00D42FC4" w:rsidP="00D42FC4">
            <w:pPr>
              <w:spacing w:after="0" w:line="240" w:lineRule="auto"/>
              <w:rPr>
                <w:rFonts w:ascii="Times New Roman" w:eastAsia="Times New Roman" w:hAnsi="Times New Roman" w:cs="Times New Roman"/>
                <w:vanish/>
                <w:sz w:val="24"/>
                <w:szCs w:val="24"/>
                <w:lang w:eastAsia="el-GR"/>
              </w:rPr>
            </w:pPr>
          </w:p>
          <w:tbl>
            <w:tblPr>
              <w:tblW w:w="8040" w:type="dxa"/>
              <w:tblCellSpacing w:w="0" w:type="dxa"/>
              <w:tblCellMar>
                <w:left w:w="0" w:type="dxa"/>
                <w:right w:w="0" w:type="dxa"/>
              </w:tblCellMar>
              <w:tblLook w:val="04A0"/>
            </w:tblPr>
            <w:tblGrid>
              <w:gridCol w:w="780"/>
              <w:gridCol w:w="7440"/>
            </w:tblGrid>
            <w:tr w:rsidR="00D42FC4" w:rsidRPr="00D42FC4">
              <w:trPr>
                <w:tblCellSpacing w:w="0" w:type="dxa"/>
              </w:trPr>
              <w:tc>
                <w:tcPr>
                  <w:tcW w:w="735" w:type="dxa"/>
                  <w:vAlign w:val="bottom"/>
                  <w:hideMark/>
                </w:tcPr>
                <w:p w:rsidR="00D42FC4" w:rsidRPr="00D42FC4" w:rsidRDefault="00D42FC4" w:rsidP="00D42FC4">
                  <w:pPr>
                    <w:spacing w:after="0" w:line="240" w:lineRule="auto"/>
                    <w:rPr>
                      <w:rFonts w:ascii="Times New Roman" w:eastAsia="Times New Roman" w:hAnsi="Times New Roman" w:cs="Times New Roman"/>
                      <w:sz w:val="24"/>
                      <w:szCs w:val="24"/>
                      <w:lang w:eastAsia="el-GR"/>
                    </w:rPr>
                  </w:pPr>
                  <w:r>
                    <w:rPr>
                      <w:rFonts w:ascii="Times New Roman" w:eastAsia="Times New Roman" w:hAnsi="Times New Roman" w:cs="Times New Roman"/>
                      <w:noProof/>
                      <w:sz w:val="24"/>
                      <w:szCs w:val="24"/>
                      <w:lang w:eastAsia="el-GR"/>
                    </w:rPr>
                    <w:lastRenderedPageBreak/>
                    <w:drawing>
                      <wp:inline distT="0" distB="0" distL="0" distR="0">
                        <wp:extent cx="466725" cy="4181475"/>
                        <wp:effectExtent l="19050" t="0" r="9525" b="0"/>
                        <wp:docPr id="27" name="Εικόνα 27" descr="http://www.arcturos.gr/newsletter/Layout3_gr_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arcturos.gr/newsletter/Layout3_gr_06.gif"/>
                                <pic:cNvPicPr>
                                  <a:picLocks noChangeAspect="1" noChangeArrowheads="1"/>
                                </pic:cNvPicPr>
                              </pic:nvPicPr>
                              <pic:blipFill>
                                <a:blip r:embed="rId16" cstate="print"/>
                                <a:srcRect/>
                                <a:stretch>
                                  <a:fillRect/>
                                </a:stretch>
                              </pic:blipFill>
                              <pic:spPr bwMode="auto">
                                <a:xfrm>
                                  <a:off x="0" y="0"/>
                                  <a:ext cx="466725" cy="4181475"/>
                                </a:xfrm>
                                <a:prstGeom prst="rect">
                                  <a:avLst/>
                                </a:prstGeom>
                                <a:noFill/>
                                <a:ln w="9525">
                                  <a:noFill/>
                                  <a:miter lim="800000"/>
                                  <a:headEnd/>
                                  <a:tailEnd/>
                                </a:ln>
                              </pic:spPr>
                            </pic:pic>
                          </a:graphicData>
                        </a:graphic>
                      </wp:inline>
                    </w:drawing>
                  </w:r>
                </w:p>
              </w:tc>
              <w:tc>
                <w:tcPr>
                  <w:tcW w:w="7395" w:type="dxa"/>
                  <w:vAlign w:val="bottom"/>
                  <w:hideMark/>
                </w:tcPr>
                <w:p w:rsidR="00D42FC4" w:rsidRPr="00D42FC4" w:rsidRDefault="00D42FC4" w:rsidP="00D42FC4">
                  <w:pPr>
                    <w:spacing w:after="0" w:line="240" w:lineRule="auto"/>
                    <w:rPr>
                      <w:rFonts w:ascii="Times New Roman" w:eastAsia="Times New Roman" w:hAnsi="Times New Roman" w:cs="Times New Roman"/>
                      <w:sz w:val="24"/>
                      <w:szCs w:val="24"/>
                      <w:lang w:eastAsia="el-GR"/>
                    </w:rPr>
                  </w:pPr>
                  <w:r w:rsidRPr="00D42FC4">
                    <w:rPr>
                      <w:rFonts w:ascii="Verdana" w:eastAsia="Times New Roman" w:hAnsi="Verdana" w:cs="Times New Roman"/>
                      <w:color w:val="58310A"/>
                      <w:sz w:val="27"/>
                      <w:szCs w:val="27"/>
                      <w:lang w:eastAsia="el-GR"/>
                    </w:rPr>
                    <w:t xml:space="preserve">Ανεξέλεγκτοι οι λαθροθήρες στο Εθνικό Πάρκο </w:t>
                  </w:r>
                  <w:proofErr w:type="spellStart"/>
                  <w:r w:rsidRPr="00D42FC4">
                    <w:rPr>
                      <w:rFonts w:ascii="Verdana" w:eastAsia="Times New Roman" w:hAnsi="Verdana" w:cs="Times New Roman"/>
                      <w:color w:val="58310A"/>
                      <w:sz w:val="27"/>
                      <w:szCs w:val="27"/>
                      <w:lang w:eastAsia="el-GR"/>
                    </w:rPr>
                    <w:t>Πρεσπών</w:t>
                  </w:r>
                  <w:proofErr w:type="spellEnd"/>
                  <w:r w:rsidRPr="00D42FC4">
                    <w:rPr>
                      <w:rFonts w:ascii="Times New Roman" w:eastAsia="Times New Roman" w:hAnsi="Times New Roman" w:cs="Times New Roman"/>
                      <w:sz w:val="24"/>
                      <w:szCs w:val="24"/>
                      <w:lang w:eastAsia="el-GR"/>
                    </w:rPr>
                    <w:t xml:space="preserve"> </w:t>
                  </w:r>
                </w:p>
                <w:p w:rsidR="00D42FC4" w:rsidRPr="00D42FC4" w:rsidRDefault="00D42FC4" w:rsidP="00D42FC4">
                  <w:pPr>
                    <w:spacing w:before="100" w:beforeAutospacing="1" w:after="100" w:afterAutospacing="1" w:line="240" w:lineRule="auto"/>
                    <w:rPr>
                      <w:rFonts w:ascii="Times New Roman" w:eastAsia="Times New Roman" w:hAnsi="Times New Roman" w:cs="Times New Roman"/>
                      <w:sz w:val="24"/>
                      <w:szCs w:val="24"/>
                      <w:lang w:eastAsia="el-GR"/>
                    </w:rPr>
                  </w:pPr>
                  <w:r>
                    <w:rPr>
                      <w:rFonts w:ascii="Times New Roman" w:eastAsia="Times New Roman" w:hAnsi="Times New Roman" w:cs="Times New Roman"/>
                      <w:noProof/>
                      <w:sz w:val="24"/>
                      <w:szCs w:val="24"/>
                      <w:lang w:eastAsia="el-GR"/>
                    </w:rPr>
                    <w:drawing>
                      <wp:inline distT="0" distB="0" distL="0" distR="0">
                        <wp:extent cx="4295775" cy="2857500"/>
                        <wp:effectExtent l="19050" t="0" r="9525" b="0"/>
                        <wp:docPr id="28" name="Εικόνα 28" descr="http://www.arcturos.gr/newsletter/2012-02/parkoprespw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arcturos.gr/newsletter/2012-02/parkoprespwn.jpg"/>
                                <pic:cNvPicPr>
                                  <a:picLocks noChangeAspect="1" noChangeArrowheads="1"/>
                                </pic:cNvPicPr>
                              </pic:nvPicPr>
                              <pic:blipFill>
                                <a:blip r:embed="rId28" cstate="print"/>
                                <a:srcRect/>
                                <a:stretch>
                                  <a:fillRect/>
                                </a:stretch>
                              </pic:blipFill>
                              <pic:spPr bwMode="auto">
                                <a:xfrm>
                                  <a:off x="0" y="0"/>
                                  <a:ext cx="4295775" cy="2857500"/>
                                </a:xfrm>
                                <a:prstGeom prst="rect">
                                  <a:avLst/>
                                </a:prstGeom>
                                <a:noFill/>
                                <a:ln w="9525">
                                  <a:noFill/>
                                  <a:miter lim="800000"/>
                                  <a:headEnd/>
                                  <a:tailEnd/>
                                </a:ln>
                              </pic:spPr>
                            </pic:pic>
                          </a:graphicData>
                        </a:graphic>
                      </wp:inline>
                    </w:drawing>
                  </w:r>
                </w:p>
                <w:p w:rsidR="00D42FC4" w:rsidRPr="00D42FC4" w:rsidRDefault="00D42FC4" w:rsidP="00D42FC4">
                  <w:pPr>
                    <w:spacing w:before="100" w:beforeAutospacing="1" w:after="100" w:afterAutospacing="1" w:line="240" w:lineRule="auto"/>
                    <w:jc w:val="both"/>
                    <w:rPr>
                      <w:rFonts w:ascii="Times New Roman" w:eastAsia="Times New Roman" w:hAnsi="Times New Roman" w:cs="Times New Roman"/>
                      <w:sz w:val="24"/>
                      <w:szCs w:val="24"/>
                      <w:lang w:eastAsia="el-GR"/>
                    </w:rPr>
                  </w:pPr>
                  <w:r w:rsidRPr="00D42FC4">
                    <w:rPr>
                      <w:rFonts w:ascii="Verdana" w:eastAsia="Times New Roman" w:hAnsi="Verdana" w:cs="Times New Roman"/>
                      <w:sz w:val="18"/>
                      <w:szCs w:val="18"/>
                      <w:lang w:eastAsia="el-GR"/>
                    </w:rPr>
                    <w:t xml:space="preserve">Ο ΑΡΚΤΟΥΡΟΣ και έξι ακόμη περιβαλλοντικές οργανώσεις καταγγέλλουν την ανεξέλεγκτη δράση των </w:t>
                  </w:r>
                  <w:proofErr w:type="spellStart"/>
                  <w:r w:rsidRPr="00D42FC4">
                    <w:rPr>
                      <w:rFonts w:ascii="Verdana" w:eastAsia="Times New Roman" w:hAnsi="Verdana" w:cs="Times New Roman"/>
                      <w:sz w:val="18"/>
                      <w:szCs w:val="18"/>
                      <w:lang w:eastAsia="el-GR"/>
                    </w:rPr>
                    <w:t>λαθροθήρων</w:t>
                  </w:r>
                  <w:proofErr w:type="spellEnd"/>
                  <w:r w:rsidRPr="00D42FC4">
                    <w:rPr>
                      <w:rFonts w:ascii="Verdana" w:eastAsia="Times New Roman" w:hAnsi="Verdana" w:cs="Times New Roman"/>
                      <w:sz w:val="18"/>
                      <w:szCs w:val="18"/>
                      <w:lang w:eastAsia="el-GR"/>
                    </w:rPr>
                    <w:t xml:space="preserve"> στο Εθνικό Πάρκο </w:t>
                  </w:r>
                  <w:proofErr w:type="spellStart"/>
                  <w:r w:rsidRPr="00D42FC4">
                    <w:rPr>
                      <w:rFonts w:ascii="Verdana" w:eastAsia="Times New Roman" w:hAnsi="Verdana" w:cs="Times New Roman"/>
                      <w:sz w:val="18"/>
                      <w:szCs w:val="18"/>
                      <w:lang w:eastAsia="el-GR"/>
                    </w:rPr>
                    <w:t>Πρεσπών</w:t>
                  </w:r>
                  <w:proofErr w:type="spellEnd"/>
                  <w:r w:rsidRPr="00D42FC4">
                    <w:rPr>
                      <w:rFonts w:ascii="Verdana" w:eastAsia="Times New Roman" w:hAnsi="Verdana" w:cs="Times New Roman"/>
                      <w:sz w:val="18"/>
                      <w:szCs w:val="18"/>
                      <w:lang w:eastAsia="el-GR"/>
                    </w:rPr>
                    <w:t>!. Τελευταίο περιστατικό, στις 18 Ιανουαρίου, όταν ο Φύλακας του Φορέα Διαχείρισης του Πάρκου εντόπισε πολυπληθή ομάδα κυνηγών σε απαγορευμένη για την άσκηση θήρας ζώνη του Εθνικού Πάρκου και εντός της απαγορευμένης ζώνης των 500μ. από τα σύνορα Ελλάδας-ΠΓΔΜ και μάλιστα εν μέσω απαγορευτικής περιόδου λόγω κάλυψης του εδάφους με χιόνι.</w:t>
                  </w:r>
                </w:p>
                <w:p w:rsidR="00D42FC4" w:rsidRPr="00D42FC4" w:rsidRDefault="00D42FC4" w:rsidP="00D42FC4">
                  <w:pPr>
                    <w:spacing w:before="100" w:beforeAutospacing="1" w:after="100" w:afterAutospacing="1" w:line="240" w:lineRule="auto"/>
                    <w:rPr>
                      <w:rFonts w:ascii="Times New Roman" w:eastAsia="Times New Roman" w:hAnsi="Times New Roman" w:cs="Times New Roman"/>
                      <w:sz w:val="24"/>
                      <w:szCs w:val="24"/>
                      <w:lang w:eastAsia="el-GR"/>
                    </w:rPr>
                  </w:pPr>
                  <w:hyperlink r:id="rId29" w:history="1">
                    <w:r w:rsidRPr="00D42FC4">
                      <w:rPr>
                        <w:rFonts w:ascii="Verdana" w:eastAsia="Times New Roman" w:hAnsi="Verdana" w:cs="Times New Roman"/>
                        <w:color w:val="0000FF"/>
                        <w:sz w:val="18"/>
                        <w:u w:val="single"/>
                        <w:lang w:eastAsia="el-GR"/>
                      </w:rPr>
                      <w:t>Διαβάστε περισσότερα</w:t>
                    </w:r>
                  </w:hyperlink>
                </w:p>
                <w:p w:rsidR="00D42FC4" w:rsidRPr="00D42FC4" w:rsidRDefault="00D42FC4" w:rsidP="00D42FC4">
                  <w:pPr>
                    <w:spacing w:before="100" w:beforeAutospacing="1" w:after="100" w:afterAutospacing="1" w:line="240" w:lineRule="auto"/>
                    <w:rPr>
                      <w:rFonts w:ascii="Times New Roman" w:eastAsia="Times New Roman" w:hAnsi="Times New Roman" w:cs="Times New Roman"/>
                      <w:sz w:val="24"/>
                      <w:szCs w:val="24"/>
                      <w:lang w:eastAsia="el-GR"/>
                    </w:rPr>
                  </w:pPr>
                  <w:r w:rsidRPr="00D42FC4">
                    <w:rPr>
                      <w:rFonts w:ascii="Times New Roman" w:eastAsia="Times New Roman" w:hAnsi="Times New Roman" w:cs="Times New Roman"/>
                      <w:sz w:val="24"/>
                      <w:szCs w:val="24"/>
                      <w:lang w:eastAsia="el-GR"/>
                    </w:rPr>
                    <w:t> </w:t>
                  </w:r>
                </w:p>
              </w:tc>
            </w:tr>
            <w:tr w:rsidR="00D42FC4" w:rsidRPr="00D42FC4">
              <w:trPr>
                <w:tblCellSpacing w:w="0" w:type="dxa"/>
              </w:trPr>
              <w:tc>
                <w:tcPr>
                  <w:tcW w:w="735" w:type="dxa"/>
                  <w:vAlign w:val="center"/>
                  <w:hideMark/>
                </w:tcPr>
                <w:p w:rsidR="00D42FC4" w:rsidRPr="00D42FC4" w:rsidRDefault="00D42FC4" w:rsidP="00D42FC4">
                  <w:pPr>
                    <w:spacing w:after="0" w:line="240" w:lineRule="auto"/>
                    <w:rPr>
                      <w:rFonts w:ascii="Times New Roman" w:eastAsia="Times New Roman" w:hAnsi="Times New Roman" w:cs="Times New Roman"/>
                      <w:sz w:val="24"/>
                      <w:szCs w:val="24"/>
                      <w:lang w:eastAsia="el-GR"/>
                    </w:rPr>
                  </w:pPr>
                  <w:r>
                    <w:rPr>
                      <w:rFonts w:ascii="Times New Roman" w:eastAsia="Times New Roman" w:hAnsi="Times New Roman" w:cs="Times New Roman"/>
                      <w:noProof/>
                      <w:sz w:val="24"/>
                      <w:szCs w:val="24"/>
                      <w:lang w:eastAsia="el-GR"/>
                    </w:rPr>
                    <w:drawing>
                      <wp:inline distT="0" distB="0" distL="0" distR="0">
                        <wp:extent cx="466725" cy="666750"/>
                        <wp:effectExtent l="19050" t="0" r="9525" b="0"/>
                        <wp:docPr id="29" name="Εικόνα 29" descr="http://www.arcturos.gr/newsletter/Layout3_gr_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arcturos.gr/newsletter/Layout3_gr_10.gif"/>
                                <pic:cNvPicPr>
                                  <a:picLocks noChangeAspect="1" noChangeArrowheads="1"/>
                                </pic:cNvPicPr>
                              </pic:nvPicPr>
                              <pic:blipFill>
                                <a:blip r:embed="rId20" cstate="print"/>
                                <a:srcRect/>
                                <a:stretch>
                                  <a:fillRect/>
                                </a:stretch>
                              </pic:blipFill>
                              <pic:spPr bwMode="auto">
                                <a:xfrm>
                                  <a:off x="0" y="0"/>
                                  <a:ext cx="466725" cy="666750"/>
                                </a:xfrm>
                                <a:prstGeom prst="rect">
                                  <a:avLst/>
                                </a:prstGeom>
                                <a:noFill/>
                                <a:ln w="9525">
                                  <a:noFill/>
                                  <a:miter lim="800000"/>
                                  <a:headEnd/>
                                  <a:tailEnd/>
                                </a:ln>
                              </pic:spPr>
                            </pic:pic>
                          </a:graphicData>
                        </a:graphic>
                      </wp:inline>
                    </w:drawing>
                  </w:r>
                </w:p>
              </w:tc>
              <w:tc>
                <w:tcPr>
                  <w:tcW w:w="7395" w:type="dxa"/>
                  <w:hideMark/>
                </w:tcPr>
                <w:p w:rsidR="00D42FC4" w:rsidRPr="00D42FC4" w:rsidRDefault="00D42FC4" w:rsidP="00D42FC4">
                  <w:pPr>
                    <w:spacing w:after="0" w:line="240" w:lineRule="auto"/>
                    <w:rPr>
                      <w:rFonts w:ascii="Times New Roman" w:eastAsia="Times New Roman" w:hAnsi="Times New Roman" w:cs="Times New Roman"/>
                      <w:sz w:val="24"/>
                      <w:szCs w:val="24"/>
                      <w:lang w:eastAsia="el-GR"/>
                    </w:rPr>
                  </w:pPr>
                  <w:r>
                    <w:rPr>
                      <w:rFonts w:ascii="Times New Roman" w:eastAsia="Times New Roman" w:hAnsi="Times New Roman" w:cs="Times New Roman"/>
                      <w:noProof/>
                      <w:sz w:val="24"/>
                      <w:szCs w:val="24"/>
                      <w:lang w:eastAsia="el-GR"/>
                    </w:rPr>
                    <w:drawing>
                      <wp:inline distT="0" distB="0" distL="0" distR="0">
                        <wp:extent cx="4695825" cy="666750"/>
                        <wp:effectExtent l="19050" t="0" r="9525" b="0"/>
                        <wp:docPr id="30" name="Εικόνα 30" descr="http://www.arcturos.gr/newsletter/Layout3_gr_11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www.arcturos.gr/newsletter/Layout3_gr_11b.gif"/>
                                <pic:cNvPicPr>
                                  <a:picLocks noChangeAspect="1" noChangeArrowheads="1"/>
                                </pic:cNvPicPr>
                              </pic:nvPicPr>
                              <pic:blipFill>
                                <a:blip r:embed="rId21" cstate="print"/>
                                <a:srcRect/>
                                <a:stretch>
                                  <a:fillRect/>
                                </a:stretch>
                              </pic:blipFill>
                              <pic:spPr bwMode="auto">
                                <a:xfrm>
                                  <a:off x="0" y="0"/>
                                  <a:ext cx="4695825" cy="666750"/>
                                </a:xfrm>
                                <a:prstGeom prst="rect">
                                  <a:avLst/>
                                </a:prstGeom>
                                <a:noFill/>
                                <a:ln w="9525">
                                  <a:noFill/>
                                  <a:miter lim="800000"/>
                                  <a:headEnd/>
                                  <a:tailEnd/>
                                </a:ln>
                              </pic:spPr>
                            </pic:pic>
                          </a:graphicData>
                        </a:graphic>
                      </wp:inline>
                    </w:drawing>
                  </w:r>
                </w:p>
              </w:tc>
            </w:tr>
          </w:tbl>
          <w:p w:rsidR="00D42FC4" w:rsidRPr="00D42FC4" w:rsidRDefault="00D42FC4" w:rsidP="00D42FC4">
            <w:pPr>
              <w:spacing w:after="0" w:line="240" w:lineRule="auto"/>
              <w:rPr>
                <w:rFonts w:ascii="Times New Roman" w:eastAsia="Times New Roman" w:hAnsi="Times New Roman" w:cs="Times New Roman"/>
                <w:vanish/>
                <w:sz w:val="24"/>
                <w:szCs w:val="24"/>
                <w:lang w:eastAsia="el-GR"/>
              </w:rPr>
            </w:pPr>
          </w:p>
          <w:tbl>
            <w:tblPr>
              <w:tblW w:w="8130" w:type="dxa"/>
              <w:tblCellSpacing w:w="0" w:type="dxa"/>
              <w:tblCellMar>
                <w:left w:w="0" w:type="dxa"/>
                <w:right w:w="0" w:type="dxa"/>
              </w:tblCellMar>
              <w:tblLook w:val="04A0"/>
            </w:tblPr>
            <w:tblGrid>
              <w:gridCol w:w="780"/>
              <w:gridCol w:w="7440"/>
            </w:tblGrid>
            <w:tr w:rsidR="00D42FC4" w:rsidRPr="00D42FC4">
              <w:trPr>
                <w:tblCellSpacing w:w="0" w:type="dxa"/>
              </w:trPr>
              <w:tc>
                <w:tcPr>
                  <w:tcW w:w="735" w:type="dxa"/>
                  <w:vAlign w:val="bottom"/>
                  <w:hideMark/>
                </w:tcPr>
                <w:p w:rsidR="00D42FC4" w:rsidRPr="00D42FC4" w:rsidRDefault="00D42FC4" w:rsidP="00D42FC4">
                  <w:pPr>
                    <w:spacing w:after="0" w:line="240" w:lineRule="auto"/>
                    <w:rPr>
                      <w:rFonts w:ascii="Times New Roman" w:eastAsia="Times New Roman" w:hAnsi="Times New Roman" w:cs="Times New Roman"/>
                      <w:sz w:val="24"/>
                      <w:szCs w:val="24"/>
                      <w:lang w:eastAsia="el-GR"/>
                    </w:rPr>
                  </w:pPr>
                  <w:r>
                    <w:rPr>
                      <w:rFonts w:ascii="Times New Roman" w:eastAsia="Times New Roman" w:hAnsi="Times New Roman" w:cs="Times New Roman"/>
                      <w:noProof/>
                      <w:sz w:val="24"/>
                      <w:szCs w:val="24"/>
                      <w:lang w:eastAsia="el-GR"/>
                    </w:rPr>
                    <w:lastRenderedPageBreak/>
                    <w:drawing>
                      <wp:inline distT="0" distB="0" distL="0" distR="0">
                        <wp:extent cx="466725" cy="4181475"/>
                        <wp:effectExtent l="19050" t="0" r="9525" b="0"/>
                        <wp:docPr id="31" name="Εικόνα 31" descr="http://www.arcturos.gr/newsletter/Layout3_gr_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arcturos.gr/newsletter/Layout3_gr_06.gif"/>
                                <pic:cNvPicPr>
                                  <a:picLocks noChangeAspect="1" noChangeArrowheads="1"/>
                                </pic:cNvPicPr>
                              </pic:nvPicPr>
                              <pic:blipFill>
                                <a:blip r:embed="rId16" cstate="print"/>
                                <a:srcRect/>
                                <a:stretch>
                                  <a:fillRect/>
                                </a:stretch>
                              </pic:blipFill>
                              <pic:spPr bwMode="auto">
                                <a:xfrm>
                                  <a:off x="0" y="0"/>
                                  <a:ext cx="466725" cy="4181475"/>
                                </a:xfrm>
                                <a:prstGeom prst="rect">
                                  <a:avLst/>
                                </a:prstGeom>
                                <a:noFill/>
                                <a:ln w="9525">
                                  <a:noFill/>
                                  <a:miter lim="800000"/>
                                  <a:headEnd/>
                                  <a:tailEnd/>
                                </a:ln>
                              </pic:spPr>
                            </pic:pic>
                          </a:graphicData>
                        </a:graphic>
                      </wp:inline>
                    </w:drawing>
                  </w:r>
                </w:p>
              </w:tc>
              <w:tc>
                <w:tcPr>
                  <w:tcW w:w="7395" w:type="dxa"/>
                  <w:vAlign w:val="bottom"/>
                  <w:hideMark/>
                </w:tcPr>
                <w:p w:rsidR="00D42FC4" w:rsidRPr="00D42FC4" w:rsidRDefault="00D42FC4" w:rsidP="00D42FC4">
                  <w:pPr>
                    <w:spacing w:after="0" w:line="240" w:lineRule="auto"/>
                    <w:rPr>
                      <w:rFonts w:ascii="Times New Roman" w:eastAsia="Times New Roman" w:hAnsi="Times New Roman" w:cs="Times New Roman"/>
                      <w:sz w:val="24"/>
                      <w:szCs w:val="24"/>
                      <w:lang w:eastAsia="el-GR"/>
                    </w:rPr>
                  </w:pPr>
                  <w:r w:rsidRPr="00D42FC4">
                    <w:rPr>
                      <w:rFonts w:ascii="Verdana" w:eastAsia="Times New Roman" w:hAnsi="Verdana" w:cs="Times New Roman"/>
                      <w:color w:val="58310A"/>
                      <w:sz w:val="27"/>
                      <w:szCs w:val="27"/>
                      <w:lang w:eastAsia="el-GR"/>
                    </w:rPr>
                    <w:t>Συνάντηση για τις αιχμάλωτες αρκούδες της Ευρώπης</w:t>
                  </w:r>
                  <w:r w:rsidRPr="00D42FC4">
                    <w:rPr>
                      <w:rFonts w:ascii="Times New Roman" w:eastAsia="Times New Roman" w:hAnsi="Times New Roman" w:cs="Times New Roman"/>
                      <w:sz w:val="24"/>
                      <w:szCs w:val="24"/>
                      <w:lang w:eastAsia="el-GR"/>
                    </w:rPr>
                    <w:t xml:space="preserve"> </w:t>
                  </w:r>
                </w:p>
                <w:p w:rsidR="00D42FC4" w:rsidRPr="00D42FC4" w:rsidRDefault="00D42FC4" w:rsidP="00D42FC4">
                  <w:pPr>
                    <w:spacing w:before="100" w:beforeAutospacing="1" w:after="100" w:afterAutospacing="1" w:line="240" w:lineRule="auto"/>
                    <w:rPr>
                      <w:rFonts w:ascii="Times New Roman" w:eastAsia="Times New Roman" w:hAnsi="Times New Roman" w:cs="Times New Roman"/>
                      <w:sz w:val="24"/>
                      <w:szCs w:val="24"/>
                      <w:lang w:eastAsia="el-GR"/>
                    </w:rPr>
                  </w:pPr>
                  <w:r>
                    <w:rPr>
                      <w:rFonts w:ascii="Times New Roman" w:eastAsia="Times New Roman" w:hAnsi="Times New Roman" w:cs="Times New Roman"/>
                      <w:noProof/>
                      <w:sz w:val="24"/>
                      <w:szCs w:val="24"/>
                      <w:lang w:eastAsia="el-GR"/>
                    </w:rPr>
                    <w:drawing>
                      <wp:inline distT="0" distB="0" distL="0" distR="0">
                        <wp:extent cx="4305300" cy="2857500"/>
                        <wp:effectExtent l="19050" t="0" r="0" b="0"/>
                        <wp:docPr id="32" name="Εικόνα 32" descr="http://www.arcturos.gr/newsletter/2012-02/Murit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www.arcturos.gr/newsletter/2012-02/Muritz.jpg"/>
                                <pic:cNvPicPr>
                                  <a:picLocks noChangeAspect="1" noChangeArrowheads="1"/>
                                </pic:cNvPicPr>
                              </pic:nvPicPr>
                              <pic:blipFill>
                                <a:blip r:embed="rId30" cstate="print"/>
                                <a:srcRect/>
                                <a:stretch>
                                  <a:fillRect/>
                                </a:stretch>
                              </pic:blipFill>
                              <pic:spPr bwMode="auto">
                                <a:xfrm>
                                  <a:off x="0" y="0"/>
                                  <a:ext cx="4305300" cy="2857500"/>
                                </a:xfrm>
                                <a:prstGeom prst="rect">
                                  <a:avLst/>
                                </a:prstGeom>
                                <a:noFill/>
                                <a:ln w="9525">
                                  <a:noFill/>
                                  <a:miter lim="800000"/>
                                  <a:headEnd/>
                                  <a:tailEnd/>
                                </a:ln>
                              </pic:spPr>
                            </pic:pic>
                          </a:graphicData>
                        </a:graphic>
                      </wp:inline>
                    </w:drawing>
                  </w:r>
                </w:p>
                <w:p w:rsidR="00D42FC4" w:rsidRPr="00D42FC4" w:rsidRDefault="00D42FC4" w:rsidP="00D42FC4">
                  <w:pPr>
                    <w:spacing w:before="100" w:beforeAutospacing="1" w:after="100" w:afterAutospacing="1" w:line="240" w:lineRule="auto"/>
                    <w:jc w:val="both"/>
                    <w:rPr>
                      <w:rFonts w:ascii="Times New Roman" w:eastAsia="Times New Roman" w:hAnsi="Times New Roman" w:cs="Times New Roman"/>
                      <w:sz w:val="24"/>
                      <w:szCs w:val="24"/>
                      <w:lang w:eastAsia="el-GR"/>
                    </w:rPr>
                  </w:pPr>
                  <w:r w:rsidRPr="00D42FC4">
                    <w:rPr>
                      <w:rFonts w:ascii="Verdana" w:eastAsia="Times New Roman" w:hAnsi="Verdana" w:cs="Times New Roman"/>
                      <w:sz w:val="18"/>
                      <w:szCs w:val="18"/>
                      <w:lang w:eastAsia="el-GR"/>
                    </w:rPr>
                    <w:t xml:space="preserve">Ειδική συνάντηση εργασίας περιβαλλοντικών οργανώσεων που έχουν δημιουργήσει Καταφύγια Αρκούδων στην Ευρώπη πραγματοποιήθηκε στο Εθνικό Πάρκο </w:t>
                  </w:r>
                  <w:proofErr w:type="spellStart"/>
                  <w:r w:rsidRPr="00D42FC4">
                    <w:rPr>
                      <w:rFonts w:ascii="Verdana" w:eastAsia="Times New Roman" w:hAnsi="Verdana" w:cs="Times New Roman"/>
                      <w:sz w:val="18"/>
                      <w:szCs w:val="18"/>
                      <w:lang w:eastAsia="el-GR"/>
                    </w:rPr>
                    <w:t>Muritz</w:t>
                  </w:r>
                  <w:proofErr w:type="spellEnd"/>
                  <w:r w:rsidRPr="00D42FC4">
                    <w:rPr>
                      <w:rFonts w:ascii="Verdana" w:eastAsia="Times New Roman" w:hAnsi="Verdana" w:cs="Times New Roman"/>
                      <w:sz w:val="18"/>
                      <w:szCs w:val="18"/>
                      <w:lang w:eastAsia="el-GR"/>
                    </w:rPr>
                    <w:t xml:space="preserve"> της Γερμανίας. Μεταξύ άλλων συζητήθηκαν η προσπάθεια του ΑΡΚΤΟΥΡΟΥ για την επανένταξη των ορφανών Τζον και Νικήτα, η άσχημη κατάσταση των ζωολογικών κήπων στην Ευρώπη σε συνδυασμό με νέα προβλήματα όπως η παράνομη κατοχή αρκούδων από ιδιώτες ή ακόμα και σε εστιατόρια σε χώρες της ανατολικής Ευρώπης.</w:t>
                  </w:r>
                </w:p>
                <w:p w:rsidR="00D42FC4" w:rsidRPr="00D42FC4" w:rsidRDefault="00D42FC4" w:rsidP="00D42FC4">
                  <w:pPr>
                    <w:spacing w:before="100" w:beforeAutospacing="1" w:after="100" w:afterAutospacing="1" w:line="240" w:lineRule="auto"/>
                    <w:rPr>
                      <w:rFonts w:ascii="Times New Roman" w:eastAsia="Times New Roman" w:hAnsi="Times New Roman" w:cs="Times New Roman"/>
                      <w:sz w:val="24"/>
                      <w:szCs w:val="24"/>
                      <w:lang w:eastAsia="el-GR"/>
                    </w:rPr>
                  </w:pPr>
                  <w:hyperlink r:id="rId31" w:history="1">
                    <w:r w:rsidRPr="00D42FC4">
                      <w:rPr>
                        <w:rFonts w:ascii="Verdana" w:eastAsia="Times New Roman" w:hAnsi="Verdana" w:cs="Times New Roman"/>
                        <w:color w:val="0000FF"/>
                        <w:sz w:val="18"/>
                        <w:u w:val="single"/>
                        <w:lang w:eastAsia="el-GR"/>
                      </w:rPr>
                      <w:t>Διαβάστε περισσότερα</w:t>
                    </w:r>
                  </w:hyperlink>
                </w:p>
                <w:p w:rsidR="00D42FC4" w:rsidRPr="00D42FC4" w:rsidRDefault="00D42FC4" w:rsidP="00D42FC4">
                  <w:pPr>
                    <w:spacing w:before="100" w:beforeAutospacing="1" w:after="100" w:afterAutospacing="1" w:line="240" w:lineRule="auto"/>
                    <w:rPr>
                      <w:rFonts w:ascii="Times New Roman" w:eastAsia="Times New Roman" w:hAnsi="Times New Roman" w:cs="Times New Roman"/>
                      <w:sz w:val="24"/>
                      <w:szCs w:val="24"/>
                      <w:lang w:eastAsia="el-GR"/>
                    </w:rPr>
                  </w:pPr>
                  <w:r w:rsidRPr="00D42FC4">
                    <w:rPr>
                      <w:rFonts w:ascii="Times New Roman" w:eastAsia="Times New Roman" w:hAnsi="Times New Roman" w:cs="Times New Roman"/>
                      <w:sz w:val="24"/>
                      <w:szCs w:val="24"/>
                      <w:lang w:eastAsia="el-GR"/>
                    </w:rPr>
                    <w:t> </w:t>
                  </w:r>
                </w:p>
              </w:tc>
            </w:tr>
            <w:tr w:rsidR="00D42FC4" w:rsidRPr="00D42FC4">
              <w:trPr>
                <w:tblCellSpacing w:w="0" w:type="dxa"/>
              </w:trPr>
              <w:tc>
                <w:tcPr>
                  <w:tcW w:w="735" w:type="dxa"/>
                  <w:vAlign w:val="center"/>
                  <w:hideMark/>
                </w:tcPr>
                <w:p w:rsidR="00D42FC4" w:rsidRPr="00D42FC4" w:rsidRDefault="00D42FC4" w:rsidP="00D42FC4">
                  <w:pPr>
                    <w:spacing w:after="0" w:line="240" w:lineRule="auto"/>
                    <w:rPr>
                      <w:rFonts w:ascii="Times New Roman" w:eastAsia="Times New Roman" w:hAnsi="Times New Roman" w:cs="Times New Roman"/>
                      <w:sz w:val="24"/>
                      <w:szCs w:val="24"/>
                      <w:lang w:eastAsia="el-GR"/>
                    </w:rPr>
                  </w:pPr>
                  <w:r>
                    <w:rPr>
                      <w:rFonts w:ascii="Times New Roman" w:eastAsia="Times New Roman" w:hAnsi="Times New Roman" w:cs="Times New Roman"/>
                      <w:noProof/>
                      <w:sz w:val="24"/>
                      <w:szCs w:val="24"/>
                      <w:lang w:eastAsia="el-GR"/>
                    </w:rPr>
                    <w:drawing>
                      <wp:inline distT="0" distB="0" distL="0" distR="0">
                        <wp:extent cx="466725" cy="666750"/>
                        <wp:effectExtent l="19050" t="0" r="9525" b="0"/>
                        <wp:docPr id="33" name="Εικόνα 33" descr="http://www.arcturos.gr/newsletter/Layout3_gr_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ww.arcturos.gr/newsletter/Layout3_gr_10.gif"/>
                                <pic:cNvPicPr>
                                  <a:picLocks noChangeAspect="1" noChangeArrowheads="1"/>
                                </pic:cNvPicPr>
                              </pic:nvPicPr>
                              <pic:blipFill>
                                <a:blip r:embed="rId20" cstate="print"/>
                                <a:srcRect/>
                                <a:stretch>
                                  <a:fillRect/>
                                </a:stretch>
                              </pic:blipFill>
                              <pic:spPr bwMode="auto">
                                <a:xfrm>
                                  <a:off x="0" y="0"/>
                                  <a:ext cx="466725" cy="666750"/>
                                </a:xfrm>
                                <a:prstGeom prst="rect">
                                  <a:avLst/>
                                </a:prstGeom>
                                <a:noFill/>
                                <a:ln w="9525">
                                  <a:noFill/>
                                  <a:miter lim="800000"/>
                                  <a:headEnd/>
                                  <a:tailEnd/>
                                </a:ln>
                              </pic:spPr>
                            </pic:pic>
                          </a:graphicData>
                        </a:graphic>
                      </wp:inline>
                    </w:drawing>
                  </w:r>
                </w:p>
              </w:tc>
              <w:tc>
                <w:tcPr>
                  <w:tcW w:w="7395" w:type="dxa"/>
                  <w:hideMark/>
                </w:tcPr>
                <w:p w:rsidR="00D42FC4" w:rsidRPr="00D42FC4" w:rsidRDefault="00D42FC4" w:rsidP="00D42FC4">
                  <w:pPr>
                    <w:spacing w:after="0" w:line="240" w:lineRule="auto"/>
                    <w:rPr>
                      <w:rFonts w:ascii="Times New Roman" w:eastAsia="Times New Roman" w:hAnsi="Times New Roman" w:cs="Times New Roman"/>
                      <w:sz w:val="24"/>
                      <w:szCs w:val="24"/>
                      <w:lang w:eastAsia="el-GR"/>
                    </w:rPr>
                  </w:pPr>
                  <w:r>
                    <w:rPr>
                      <w:rFonts w:ascii="Times New Roman" w:eastAsia="Times New Roman" w:hAnsi="Times New Roman" w:cs="Times New Roman"/>
                      <w:noProof/>
                      <w:sz w:val="24"/>
                      <w:szCs w:val="24"/>
                      <w:lang w:eastAsia="el-GR"/>
                    </w:rPr>
                    <w:drawing>
                      <wp:inline distT="0" distB="0" distL="0" distR="0">
                        <wp:extent cx="4695825" cy="666750"/>
                        <wp:effectExtent l="19050" t="0" r="9525" b="0"/>
                        <wp:docPr id="34" name="Εικόνα 34" descr="http://www.arcturos.gr/newsletter/Layout3_gr_11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arcturos.gr/newsletter/Layout3_gr_11b.gif"/>
                                <pic:cNvPicPr>
                                  <a:picLocks noChangeAspect="1" noChangeArrowheads="1"/>
                                </pic:cNvPicPr>
                              </pic:nvPicPr>
                              <pic:blipFill>
                                <a:blip r:embed="rId21" cstate="print"/>
                                <a:srcRect/>
                                <a:stretch>
                                  <a:fillRect/>
                                </a:stretch>
                              </pic:blipFill>
                              <pic:spPr bwMode="auto">
                                <a:xfrm>
                                  <a:off x="0" y="0"/>
                                  <a:ext cx="4695825" cy="666750"/>
                                </a:xfrm>
                                <a:prstGeom prst="rect">
                                  <a:avLst/>
                                </a:prstGeom>
                                <a:noFill/>
                                <a:ln w="9525">
                                  <a:noFill/>
                                  <a:miter lim="800000"/>
                                  <a:headEnd/>
                                  <a:tailEnd/>
                                </a:ln>
                              </pic:spPr>
                            </pic:pic>
                          </a:graphicData>
                        </a:graphic>
                      </wp:inline>
                    </w:drawing>
                  </w:r>
                </w:p>
              </w:tc>
            </w:tr>
          </w:tbl>
          <w:p w:rsidR="00D42FC4" w:rsidRPr="00D42FC4" w:rsidRDefault="00D42FC4" w:rsidP="00D42FC4">
            <w:pPr>
              <w:spacing w:after="0" w:line="240" w:lineRule="auto"/>
              <w:rPr>
                <w:rFonts w:ascii="Times New Roman" w:eastAsia="Times New Roman" w:hAnsi="Times New Roman" w:cs="Times New Roman"/>
                <w:vanish/>
                <w:sz w:val="24"/>
                <w:szCs w:val="24"/>
                <w:lang w:eastAsia="el-GR"/>
              </w:rPr>
            </w:pPr>
          </w:p>
          <w:tbl>
            <w:tblPr>
              <w:tblW w:w="8130" w:type="dxa"/>
              <w:tblCellSpacing w:w="0" w:type="dxa"/>
              <w:tblCellMar>
                <w:left w:w="0" w:type="dxa"/>
                <w:right w:w="0" w:type="dxa"/>
              </w:tblCellMar>
              <w:tblLook w:val="04A0"/>
            </w:tblPr>
            <w:tblGrid>
              <w:gridCol w:w="780"/>
              <w:gridCol w:w="7440"/>
            </w:tblGrid>
            <w:tr w:rsidR="00D42FC4" w:rsidRPr="00D42FC4">
              <w:trPr>
                <w:tblCellSpacing w:w="0" w:type="dxa"/>
              </w:trPr>
              <w:tc>
                <w:tcPr>
                  <w:tcW w:w="735" w:type="dxa"/>
                  <w:vAlign w:val="bottom"/>
                  <w:hideMark/>
                </w:tcPr>
                <w:p w:rsidR="00D42FC4" w:rsidRPr="00D42FC4" w:rsidRDefault="00D42FC4" w:rsidP="00D42FC4">
                  <w:pPr>
                    <w:spacing w:after="0" w:line="240" w:lineRule="auto"/>
                    <w:rPr>
                      <w:rFonts w:ascii="Times New Roman" w:eastAsia="Times New Roman" w:hAnsi="Times New Roman" w:cs="Times New Roman"/>
                      <w:sz w:val="24"/>
                      <w:szCs w:val="24"/>
                      <w:lang w:eastAsia="el-GR"/>
                    </w:rPr>
                  </w:pPr>
                  <w:r>
                    <w:rPr>
                      <w:rFonts w:ascii="Times New Roman" w:eastAsia="Times New Roman" w:hAnsi="Times New Roman" w:cs="Times New Roman"/>
                      <w:noProof/>
                      <w:sz w:val="24"/>
                      <w:szCs w:val="24"/>
                      <w:lang w:eastAsia="el-GR"/>
                    </w:rPr>
                    <w:lastRenderedPageBreak/>
                    <w:drawing>
                      <wp:inline distT="0" distB="0" distL="0" distR="0">
                        <wp:extent cx="466725" cy="4181475"/>
                        <wp:effectExtent l="19050" t="0" r="9525" b="0"/>
                        <wp:docPr id="35" name="Εικόνα 35" descr="http://www.arcturos.gr/newsletter/Layout3_gr_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www.arcturos.gr/newsletter/Layout3_gr_06.gif"/>
                                <pic:cNvPicPr>
                                  <a:picLocks noChangeAspect="1" noChangeArrowheads="1"/>
                                </pic:cNvPicPr>
                              </pic:nvPicPr>
                              <pic:blipFill>
                                <a:blip r:embed="rId16" cstate="print"/>
                                <a:srcRect/>
                                <a:stretch>
                                  <a:fillRect/>
                                </a:stretch>
                              </pic:blipFill>
                              <pic:spPr bwMode="auto">
                                <a:xfrm>
                                  <a:off x="0" y="0"/>
                                  <a:ext cx="466725" cy="4181475"/>
                                </a:xfrm>
                                <a:prstGeom prst="rect">
                                  <a:avLst/>
                                </a:prstGeom>
                                <a:noFill/>
                                <a:ln w="9525">
                                  <a:noFill/>
                                  <a:miter lim="800000"/>
                                  <a:headEnd/>
                                  <a:tailEnd/>
                                </a:ln>
                              </pic:spPr>
                            </pic:pic>
                          </a:graphicData>
                        </a:graphic>
                      </wp:inline>
                    </w:drawing>
                  </w:r>
                </w:p>
              </w:tc>
              <w:tc>
                <w:tcPr>
                  <w:tcW w:w="7395" w:type="dxa"/>
                  <w:vAlign w:val="bottom"/>
                  <w:hideMark/>
                </w:tcPr>
                <w:p w:rsidR="00D42FC4" w:rsidRPr="00D42FC4" w:rsidRDefault="00D42FC4" w:rsidP="00D42FC4">
                  <w:pPr>
                    <w:spacing w:after="0" w:line="240" w:lineRule="auto"/>
                    <w:rPr>
                      <w:rFonts w:ascii="Times New Roman" w:eastAsia="Times New Roman" w:hAnsi="Times New Roman" w:cs="Times New Roman"/>
                      <w:sz w:val="24"/>
                      <w:szCs w:val="24"/>
                      <w:lang w:eastAsia="el-GR"/>
                    </w:rPr>
                  </w:pPr>
                  <w:r w:rsidRPr="00D42FC4">
                    <w:rPr>
                      <w:rFonts w:ascii="Verdana" w:eastAsia="Times New Roman" w:hAnsi="Verdana" w:cs="Times New Roman"/>
                      <w:color w:val="58310A"/>
                      <w:sz w:val="27"/>
                      <w:szCs w:val="27"/>
                      <w:lang w:eastAsia="el-GR"/>
                    </w:rPr>
                    <w:t>Υποτροφίες του Ομίλου ΞΥΝΗ στους φίλους του ΑΡΚΤΟΥΡΟΥ</w:t>
                  </w:r>
                  <w:r w:rsidRPr="00D42FC4">
                    <w:rPr>
                      <w:rFonts w:ascii="Times New Roman" w:eastAsia="Times New Roman" w:hAnsi="Times New Roman" w:cs="Times New Roman"/>
                      <w:sz w:val="24"/>
                      <w:szCs w:val="24"/>
                      <w:lang w:eastAsia="el-GR"/>
                    </w:rPr>
                    <w:t xml:space="preserve"> </w:t>
                  </w:r>
                </w:p>
                <w:p w:rsidR="00D42FC4" w:rsidRPr="00D42FC4" w:rsidRDefault="00D42FC4" w:rsidP="00D42FC4">
                  <w:pPr>
                    <w:spacing w:before="100" w:beforeAutospacing="1" w:after="100" w:afterAutospacing="1" w:line="240" w:lineRule="auto"/>
                    <w:rPr>
                      <w:rFonts w:ascii="Times New Roman" w:eastAsia="Times New Roman" w:hAnsi="Times New Roman" w:cs="Times New Roman"/>
                      <w:sz w:val="24"/>
                      <w:szCs w:val="24"/>
                      <w:lang w:eastAsia="el-GR"/>
                    </w:rPr>
                  </w:pPr>
                  <w:r>
                    <w:rPr>
                      <w:rFonts w:ascii="Times New Roman" w:eastAsia="Times New Roman" w:hAnsi="Times New Roman" w:cs="Times New Roman"/>
                      <w:noProof/>
                      <w:sz w:val="24"/>
                      <w:szCs w:val="24"/>
                      <w:lang w:eastAsia="el-GR"/>
                    </w:rPr>
                    <w:drawing>
                      <wp:inline distT="0" distB="0" distL="0" distR="0">
                        <wp:extent cx="2200275" cy="2857500"/>
                        <wp:effectExtent l="19050" t="0" r="9525" b="0"/>
                        <wp:docPr id="36" name="Εικόνα 36" descr="http://www.arcturos.gr/newsletter/2012-02/ypotrof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www.arcturos.gr/newsletter/2012-02/ypotrofia.jpg"/>
                                <pic:cNvPicPr>
                                  <a:picLocks noChangeAspect="1" noChangeArrowheads="1"/>
                                </pic:cNvPicPr>
                              </pic:nvPicPr>
                              <pic:blipFill>
                                <a:blip r:embed="rId32" cstate="print"/>
                                <a:srcRect/>
                                <a:stretch>
                                  <a:fillRect/>
                                </a:stretch>
                              </pic:blipFill>
                              <pic:spPr bwMode="auto">
                                <a:xfrm>
                                  <a:off x="0" y="0"/>
                                  <a:ext cx="2200275" cy="2857500"/>
                                </a:xfrm>
                                <a:prstGeom prst="rect">
                                  <a:avLst/>
                                </a:prstGeom>
                                <a:noFill/>
                                <a:ln w="9525">
                                  <a:noFill/>
                                  <a:miter lim="800000"/>
                                  <a:headEnd/>
                                  <a:tailEnd/>
                                </a:ln>
                              </pic:spPr>
                            </pic:pic>
                          </a:graphicData>
                        </a:graphic>
                      </wp:inline>
                    </w:drawing>
                  </w:r>
                </w:p>
                <w:p w:rsidR="00D42FC4" w:rsidRPr="00D42FC4" w:rsidRDefault="00D42FC4" w:rsidP="00D42FC4">
                  <w:pPr>
                    <w:spacing w:before="100" w:beforeAutospacing="1" w:after="100" w:afterAutospacing="1" w:line="240" w:lineRule="auto"/>
                    <w:jc w:val="both"/>
                    <w:rPr>
                      <w:rFonts w:ascii="Times New Roman" w:eastAsia="Times New Roman" w:hAnsi="Times New Roman" w:cs="Times New Roman"/>
                      <w:sz w:val="24"/>
                      <w:szCs w:val="24"/>
                      <w:lang w:eastAsia="el-GR"/>
                    </w:rPr>
                  </w:pPr>
                  <w:r w:rsidRPr="00D42FC4">
                    <w:rPr>
                      <w:rFonts w:ascii="Verdana" w:eastAsia="Times New Roman" w:hAnsi="Verdana" w:cs="Times New Roman"/>
                      <w:sz w:val="18"/>
                      <w:szCs w:val="18"/>
                      <w:lang w:eastAsia="el-GR"/>
                    </w:rPr>
                    <w:t>Στο πλαίσιο της συνεργασίας του ΑΡΚΤΟΥΡΟΥ με τον Εκπαιδευτικό Όμιλο ΞΥΝΗ, όλοι οι φίλοι του ΑΡΚΤΟΥΡΟΥ που λαμβάνουν τη Μικρή Άρκτο ηλεκτρονικά, έχουν τη δυνατότητα να σπουδάσουν εντελώς δωρεάν ή με μειωμένα δίδακτρα σε όλα τα εκπαιδευτικά ιδρύματα του Ομίλου!</w:t>
                  </w:r>
                </w:p>
                <w:p w:rsidR="00D42FC4" w:rsidRPr="00D42FC4" w:rsidRDefault="00D42FC4" w:rsidP="00D42FC4">
                  <w:pPr>
                    <w:spacing w:before="100" w:beforeAutospacing="1" w:after="100" w:afterAutospacing="1" w:line="240" w:lineRule="auto"/>
                    <w:rPr>
                      <w:rFonts w:ascii="Times New Roman" w:eastAsia="Times New Roman" w:hAnsi="Times New Roman" w:cs="Times New Roman"/>
                      <w:sz w:val="24"/>
                      <w:szCs w:val="24"/>
                      <w:lang w:eastAsia="el-GR"/>
                    </w:rPr>
                  </w:pPr>
                  <w:hyperlink r:id="rId33" w:history="1">
                    <w:r w:rsidRPr="00D42FC4">
                      <w:rPr>
                        <w:rFonts w:ascii="Verdana" w:eastAsia="Times New Roman" w:hAnsi="Verdana" w:cs="Times New Roman"/>
                        <w:color w:val="0000FF"/>
                        <w:sz w:val="18"/>
                        <w:u w:val="single"/>
                        <w:lang w:eastAsia="el-GR"/>
                      </w:rPr>
                      <w:t>Διαβάστε πως μπορείτε να διεκδικήσετε μία υποτροφία</w:t>
                    </w:r>
                  </w:hyperlink>
                </w:p>
              </w:tc>
            </w:tr>
            <w:tr w:rsidR="00D42FC4" w:rsidRPr="00D42FC4">
              <w:trPr>
                <w:tblCellSpacing w:w="0" w:type="dxa"/>
              </w:trPr>
              <w:tc>
                <w:tcPr>
                  <w:tcW w:w="735" w:type="dxa"/>
                  <w:vAlign w:val="center"/>
                  <w:hideMark/>
                </w:tcPr>
                <w:p w:rsidR="00D42FC4" w:rsidRPr="00D42FC4" w:rsidRDefault="00D42FC4" w:rsidP="00D42FC4">
                  <w:pPr>
                    <w:spacing w:after="0" w:line="240" w:lineRule="auto"/>
                    <w:rPr>
                      <w:rFonts w:ascii="Times New Roman" w:eastAsia="Times New Roman" w:hAnsi="Times New Roman" w:cs="Times New Roman"/>
                      <w:sz w:val="24"/>
                      <w:szCs w:val="24"/>
                      <w:lang w:eastAsia="el-GR"/>
                    </w:rPr>
                  </w:pPr>
                  <w:r>
                    <w:rPr>
                      <w:rFonts w:ascii="Times New Roman" w:eastAsia="Times New Roman" w:hAnsi="Times New Roman" w:cs="Times New Roman"/>
                      <w:noProof/>
                      <w:sz w:val="24"/>
                      <w:szCs w:val="24"/>
                      <w:lang w:eastAsia="el-GR"/>
                    </w:rPr>
                    <w:drawing>
                      <wp:inline distT="0" distB="0" distL="0" distR="0">
                        <wp:extent cx="466725" cy="666750"/>
                        <wp:effectExtent l="19050" t="0" r="9525" b="0"/>
                        <wp:docPr id="37" name="Εικόνα 37" descr="http://www.arcturos.gr/newsletter/Layout3_gr_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arcturos.gr/newsletter/Layout3_gr_10.gif"/>
                                <pic:cNvPicPr>
                                  <a:picLocks noChangeAspect="1" noChangeArrowheads="1"/>
                                </pic:cNvPicPr>
                              </pic:nvPicPr>
                              <pic:blipFill>
                                <a:blip r:embed="rId20" cstate="print"/>
                                <a:srcRect/>
                                <a:stretch>
                                  <a:fillRect/>
                                </a:stretch>
                              </pic:blipFill>
                              <pic:spPr bwMode="auto">
                                <a:xfrm>
                                  <a:off x="0" y="0"/>
                                  <a:ext cx="466725" cy="666750"/>
                                </a:xfrm>
                                <a:prstGeom prst="rect">
                                  <a:avLst/>
                                </a:prstGeom>
                                <a:noFill/>
                                <a:ln w="9525">
                                  <a:noFill/>
                                  <a:miter lim="800000"/>
                                  <a:headEnd/>
                                  <a:tailEnd/>
                                </a:ln>
                              </pic:spPr>
                            </pic:pic>
                          </a:graphicData>
                        </a:graphic>
                      </wp:inline>
                    </w:drawing>
                  </w:r>
                </w:p>
              </w:tc>
              <w:tc>
                <w:tcPr>
                  <w:tcW w:w="7395" w:type="dxa"/>
                  <w:hideMark/>
                </w:tcPr>
                <w:p w:rsidR="00D42FC4" w:rsidRPr="00D42FC4" w:rsidRDefault="00D42FC4" w:rsidP="00D42FC4">
                  <w:pPr>
                    <w:spacing w:after="0" w:line="240" w:lineRule="auto"/>
                    <w:rPr>
                      <w:rFonts w:ascii="Times New Roman" w:eastAsia="Times New Roman" w:hAnsi="Times New Roman" w:cs="Times New Roman"/>
                      <w:sz w:val="24"/>
                      <w:szCs w:val="24"/>
                      <w:lang w:eastAsia="el-GR"/>
                    </w:rPr>
                  </w:pPr>
                  <w:r>
                    <w:rPr>
                      <w:rFonts w:ascii="Times New Roman" w:eastAsia="Times New Roman" w:hAnsi="Times New Roman" w:cs="Times New Roman"/>
                      <w:noProof/>
                      <w:sz w:val="24"/>
                      <w:szCs w:val="24"/>
                      <w:lang w:eastAsia="el-GR"/>
                    </w:rPr>
                    <w:drawing>
                      <wp:inline distT="0" distB="0" distL="0" distR="0">
                        <wp:extent cx="4695825" cy="666750"/>
                        <wp:effectExtent l="19050" t="0" r="9525" b="0"/>
                        <wp:docPr id="38" name="Εικόνα 38" descr="http://www.arcturos.gr/newsletter/Layout3_gr_11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www.arcturos.gr/newsletter/Layout3_gr_11b.gif"/>
                                <pic:cNvPicPr>
                                  <a:picLocks noChangeAspect="1" noChangeArrowheads="1"/>
                                </pic:cNvPicPr>
                              </pic:nvPicPr>
                              <pic:blipFill>
                                <a:blip r:embed="rId21" cstate="print"/>
                                <a:srcRect/>
                                <a:stretch>
                                  <a:fillRect/>
                                </a:stretch>
                              </pic:blipFill>
                              <pic:spPr bwMode="auto">
                                <a:xfrm>
                                  <a:off x="0" y="0"/>
                                  <a:ext cx="4695825" cy="666750"/>
                                </a:xfrm>
                                <a:prstGeom prst="rect">
                                  <a:avLst/>
                                </a:prstGeom>
                                <a:noFill/>
                                <a:ln w="9525">
                                  <a:noFill/>
                                  <a:miter lim="800000"/>
                                  <a:headEnd/>
                                  <a:tailEnd/>
                                </a:ln>
                              </pic:spPr>
                            </pic:pic>
                          </a:graphicData>
                        </a:graphic>
                      </wp:inline>
                    </w:drawing>
                  </w:r>
                </w:p>
              </w:tc>
            </w:tr>
          </w:tbl>
          <w:p w:rsidR="00D42FC4" w:rsidRPr="00D42FC4" w:rsidRDefault="00D42FC4" w:rsidP="00D42FC4">
            <w:pPr>
              <w:spacing w:after="0" w:line="240" w:lineRule="auto"/>
              <w:rPr>
                <w:rFonts w:ascii="Times New Roman" w:eastAsia="Times New Roman" w:hAnsi="Times New Roman" w:cs="Times New Roman"/>
                <w:vanish/>
                <w:sz w:val="24"/>
                <w:szCs w:val="24"/>
                <w:lang w:eastAsia="el-GR"/>
              </w:rPr>
            </w:pPr>
          </w:p>
          <w:tbl>
            <w:tblPr>
              <w:tblW w:w="8130" w:type="dxa"/>
              <w:tblCellSpacing w:w="0" w:type="dxa"/>
              <w:tblCellMar>
                <w:left w:w="0" w:type="dxa"/>
                <w:right w:w="0" w:type="dxa"/>
              </w:tblCellMar>
              <w:tblLook w:val="04A0"/>
            </w:tblPr>
            <w:tblGrid>
              <w:gridCol w:w="780"/>
              <w:gridCol w:w="7440"/>
            </w:tblGrid>
            <w:tr w:rsidR="00D42FC4" w:rsidRPr="00D42FC4">
              <w:trPr>
                <w:tblCellSpacing w:w="0" w:type="dxa"/>
              </w:trPr>
              <w:tc>
                <w:tcPr>
                  <w:tcW w:w="735" w:type="dxa"/>
                  <w:vAlign w:val="bottom"/>
                  <w:hideMark/>
                </w:tcPr>
                <w:p w:rsidR="00D42FC4" w:rsidRPr="00D42FC4" w:rsidRDefault="00D42FC4" w:rsidP="00D42FC4">
                  <w:pPr>
                    <w:spacing w:after="0" w:line="240" w:lineRule="auto"/>
                    <w:rPr>
                      <w:rFonts w:ascii="Times New Roman" w:eastAsia="Times New Roman" w:hAnsi="Times New Roman" w:cs="Times New Roman"/>
                      <w:sz w:val="24"/>
                      <w:szCs w:val="24"/>
                      <w:lang w:eastAsia="el-GR"/>
                    </w:rPr>
                  </w:pPr>
                  <w:r>
                    <w:rPr>
                      <w:rFonts w:ascii="Times New Roman" w:eastAsia="Times New Roman" w:hAnsi="Times New Roman" w:cs="Times New Roman"/>
                      <w:noProof/>
                      <w:sz w:val="24"/>
                      <w:szCs w:val="24"/>
                      <w:lang w:eastAsia="el-GR"/>
                    </w:rPr>
                    <w:lastRenderedPageBreak/>
                    <w:drawing>
                      <wp:inline distT="0" distB="0" distL="0" distR="0">
                        <wp:extent cx="466725" cy="4181475"/>
                        <wp:effectExtent l="19050" t="0" r="9525" b="0"/>
                        <wp:docPr id="39" name="Εικόνα 39" descr="http://www.arcturos.gr/newsletter/Layout3_gr_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www.arcturos.gr/newsletter/Layout3_gr_06.gif"/>
                                <pic:cNvPicPr>
                                  <a:picLocks noChangeAspect="1" noChangeArrowheads="1"/>
                                </pic:cNvPicPr>
                              </pic:nvPicPr>
                              <pic:blipFill>
                                <a:blip r:embed="rId16" cstate="print"/>
                                <a:srcRect/>
                                <a:stretch>
                                  <a:fillRect/>
                                </a:stretch>
                              </pic:blipFill>
                              <pic:spPr bwMode="auto">
                                <a:xfrm>
                                  <a:off x="0" y="0"/>
                                  <a:ext cx="466725" cy="4181475"/>
                                </a:xfrm>
                                <a:prstGeom prst="rect">
                                  <a:avLst/>
                                </a:prstGeom>
                                <a:noFill/>
                                <a:ln w="9525">
                                  <a:noFill/>
                                  <a:miter lim="800000"/>
                                  <a:headEnd/>
                                  <a:tailEnd/>
                                </a:ln>
                              </pic:spPr>
                            </pic:pic>
                          </a:graphicData>
                        </a:graphic>
                      </wp:inline>
                    </w:drawing>
                  </w:r>
                </w:p>
              </w:tc>
              <w:tc>
                <w:tcPr>
                  <w:tcW w:w="7395" w:type="dxa"/>
                  <w:vAlign w:val="bottom"/>
                  <w:hideMark/>
                </w:tcPr>
                <w:p w:rsidR="00D42FC4" w:rsidRPr="00D42FC4" w:rsidRDefault="00D42FC4" w:rsidP="00D42FC4">
                  <w:pPr>
                    <w:spacing w:after="0" w:line="240" w:lineRule="auto"/>
                    <w:rPr>
                      <w:rFonts w:ascii="Times New Roman" w:eastAsia="Times New Roman" w:hAnsi="Times New Roman" w:cs="Times New Roman"/>
                      <w:sz w:val="24"/>
                      <w:szCs w:val="24"/>
                      <w:lang w:eastAsia="el-GR"/>
                    </w:rPr>
                  </w:pPr>
                  <w:r w:rsidRPr="00D42FC4">
                    <w:rPr>
                      <w:rFonts w:ascii="Verdana" w:eastAsia="Times New Roman" w:hAnsi="Verdana" w:cs="Times New Roman"/>
                      <w:color w:val="58310A"/>
                      <w:sz w:val="27"/>
                      <w:szCs w:val="27"/>
                      <w:lang w:eastAsia="el-GR"/>
                    </w:rPr>
                    <w:t>Τα Λυκόπουλα υποστηρίζουν τις δράσεις για το λύκο</w:t>
                  </w:r>
                  <w:r w:rsidRPr="00D42FC4">
                    <w:rPr>
                      <w:rFonts w:ascii="Times New Roman" w:eastAsia="Times New Roman" w:hAnsi="Times New Roman" w:cs="Times New Roman"/>
                      <w:sz w:val="24"/>
                      <w:szCs w:val="24"/>
                      <w:lang w:eastAsia="el-GR"/>
                    </w:rPr>
                    <w:t xml:space="preserve"> </w:t>
                  </w:r>
                </w:p>
                <w:p w:rsidR="00D42FC4" w:rsidRPr="00D42FC4" w:rsidRDefault="00D42FC4" w:rsidP="00D42FC4">
                  <w:pPr>
                    <w:spacing w:before="100" w:beforeAutospacing="1" w:after="100" w:afterAutospacing="1" w:line="240" w:lineRule="auto"/>
                    <w:rPr>
                      <w:rFonts w:ascii="Times New Roman" w:eastAsia="Times New Roman" w:hAnsi="Times New Roman" w:cs="Times New Roman"/>
                      <w:sz w:val="24"/>
                      <w:szCs w:val="24"/>
                      <w:lang w:eastAsia="el-GR"/>
                    </w:rPr>
                  </w:pPr>
                  <w:r>
                    <w:rPr>
                      <w:rFonts w:ascii="Times New Roman" w:eastAsia="Times New Roman" w:hAnsi="Times New Roman" w:cs="Times New Roman"/>
                      <w:noProof/>
                      <w:sz w:val="24"/>
                      <w:szCs w:val="24"/>
                      <w:lang w:eastAsia="el-GR"/>
                    </w:rPr>
                    <w:drawing>
                      <wp:inline distT="0" distB="0" distL="0" distR="0">
                        <wp:extent cx="4286250" cy="2857500"/>
                        <wp:effectExtent l="19050" t="0" r="0" b="0"/>
                        <wp:docPr id="40" name="Εικόνα 40" descr="http://www.arcturos.gr/newsletter/2012-02/lykopou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www.arcturos.gr/newsletter/2012-02/lykopoula.jpg"/>
                                <pic:cNvPicPr>
                                  <a:picLocks noChangeAspect="1" noChangeArrowheads="1"/>
                                </pic:cNvPicPr>
                              </pic:nvPicPr>
                              <pic:blipFill>
                                <a:blip r:embed="rId34" cstate="print"/>
                                <a:srcRect/>
                                <a:stretch>
                                  <a:fillRect/>
                                </a:stretch>
                              </pic:blipFill>
                              <pic:spPr bwMode="auto">
                                <a:xfrm>
                                  <a:off x="0" y="0"/>
                                  <a:ext cx="4286250" cy="2857500"/>
                                </a:xfrm>
                                <a:prstGeom prst="rect">
                                  <a:avLst/>
                                </a:prstGeom>
                                <a:noFill/>
                                <a:ln w="9525">
                                  <a:noFill/>
                                  <a:miter lim="800000"/>
                                  <a:headEnd/>
                                  <a:tailEnd/>
                                </a:ln>
                              </pic:spPr>
                            </pic:pic>
                          </a:graphicData>
                        </a:graphic>
                      </wp:inline>
                    </w:drawing>
                  </w:r>
                </w:p>
                <w:p w:rsidR="00D42FC4" w:rsidRPr="00D42FC4" w:rsidRDefault="00D42FC4" w:rsidP="00D42FC4">
                  <w:pPr>
                    <w:spacing w:before="100" w:beforeAutospacing="1" w:after="100" w:afterAutospacing="1" w:line="240" w:lineRule="auto"/>
                    <w:jc w:val="both"/>
                    <w:rPr>
                      <w:rFonts w:ascii="Times New Roman" w:eastAsia="Times New Roman" w:hAnsi="Times New Roman" w:cs="Times New Roman"/>
                      <w:sz w:val="24"/>
                      <w:szCs w:val="24"/>
                      <w:lang w:eastAsia="el-GR"/>
                    </w:rPr>
                  </w:pPr>
                  <w:r w:rsidRPr="00D42FC4">
                    <w:rPr>
                      <w:rFonts w:ascii="Verdana" w:eastAsia="Times New Roman" w:hAnsi="Verdana" w:cs="Times New Roman"/>
                      <w:sz w:val="18"/>
                      <w:szCs w:val="18"/>
                      <w:lang w:eastAsia="el-GR"/>
                    </w:rPr>
                    <w:t xml:space="preserve">Σε μια γιορτή γεμάτη από τα ουρλιαχτά λύκων και των λυκόπουλων, παρουσιάστηκαν τα αποτελέσματα της συνεργασίας του ΑΡΚΤΟΥΡΟΥ με το Σώμα Ελλήνων Προσκόπων με στόχο την ενημέρωση και ευαισθητοποίηση του κοινού για τον παρεξηγημένο κυνηγό των ελληνικών δασών, τον λύκο. Στο τέλος της εκδήλωσης ο Έφορος Κλάδου </w:t>
                  </w:r>
                  <w:proofErr w:type="spellStart"/>
                  <w:r w:rsidRPr="00D42FC4">
                    <w:rPr>
                      <w:rFonts w:ascii="Verdana" w:eastAsia="Times New Roman" w:hAnsi="Verdana" w:cs="Times New Roman"/>
                      <w:sz w:val="18"/>
                      <w:szCs w:val="18"/>
                      <w:lang w:eastAsia="el-GR"/>
                    </w:rPr>
                    <w:t>Λυκοπούλων</w:t>
                  </w:r>
                  <w:proofErr w:type="spellEnd"/>
                  <w:r w:rsidRPr="00D42FC4">
                    <w:rPr>
                      <w:rFonts w:ascii="Verdana" w:eastAsia="Times New Roman" w:hAnsi="Verdana" w:cs="Times New Roman"/>
                      <w:sz w:val="18"/>
                      <w:szCs w:val="18"/>
                      <w:lang w:eastAsia="el-GR"/>
                    </w:rPr>
                    <w:t xml:space="preserve"> Κωνσταντίνος Μπάζας παρέδωσε στη Διευθύντρια Επικοινωνίας του ΑΡΚΤΟΥΡΟΥ Βάσω </w:t>
                  </w:r>
                  <w:proofErr w:type="spellStart"/>
                  <w:r w:rsidRPr="00D42FC4">
                    <w:rPr>
                      <w:rFonts w:ascii="Verdana" w:eastAsia="Times New Roman" w:hAnsi="Verdana" w:cs="Times New Roman"/>
                      <w:sz w:val="18"/>
                      <w:szCs w:val="18"/>
                      <w:lang w:eastAsia="el-GR"/>
                    </w:rPr>
                    <w:t>Πετρίδου</w:t>
                  </w:r>
                  <w:proofErr w:type="spellEnd"/>
                  <w:r w:rsidRPr="00D42FC4">
                    <w:rPr>
                      <w:rFonts w:ascii="Verdana" w:eastAsia="Times New Roman" w:hAnsi="Verdana" w:cs="Times New Roman"/>
                      <w:sz w:val="18"/>
                      <w:szCs w:val="18"/>
                      <w:lang w:eastAsia="el-GR"/>
                    </w:rPr>
                    <w:t xml:space="preserve"> την επιταγή με τα χρήματα που συγκέντρωσαν τα λυκόπουλα για να στηρίξουν τους λύκους.</w:t>
                  </w:r>
                </w:p>
                <w:p w:rsidR="00D42FC4" w:rsidRPr="00D42FC4" w:rsidRDefault="00D42FC4" w:rsidP="00D42FC4">
                  <w:pPr>
                    <w:spacing w:before="100" w:beforeAutospacing="1" w:after="100" w:afterAutospacing="1" w:line="240" w:lineRule="auto"/>
                    <w:rPr>
                      <w:rFonts w:ascii="Times New Roman" w:eastAsia="Times New Roman" w:hAnsi="Times New Roman" w:cs="Times New Roman"/>
                      <w:sz w:val="24"/>
                      <w:szCs w:val="24"/>
                      <w:lang w:eastAsia="el-GR"/>
                    </w:rPr>
                  </w:pPr>
                  <w:hyperlink r:id="rId35" w:history="1">
                    <w:r w:rsidRPr="00D42FC4">
                      <w:rPr>
                        <w:rFonts w:ascii="Verdana" w:eastAsia="Times New Roman" w:hAnsi="Verdana" w:cs="Times New Roman"/>
                        <w:color w:val="0000FF"/>
                        <w:sz w:val="18"/>
                        <w:u w:val="single"/>
                        <w:lang w:eastAsia="el-GR"/>
                      </w:rPr>
                      <w:t>Διαβάστε περισσότερα</w:t>
                    </w:r>
                  </w:hyperlink>
                </w:p>
              </w:tc>
            </w:tr>
            <w:tr w:rsidR="00D42FC4" w:rsidRPr="00D42FC4">
              <w:trPr>
                <w:tblCellSpacing w:w="0" w:type="dxa"/>
              </w:trPr>
              <w:tc>
                <w:tcPr>
                  <w:tcW w:w="735" w:type="dxa"/>
                  <w:vAlign w:val="center"/>
                  <w:hideMark/>
                </w:tcPr>
                <w:p w:rsidR="00D42FC4" w:rsidRPr="00D42FC4" w:rsidRDefault="00D42FC4" w:rsidP="00D42FC4">
                  <w:pPr>
                    <w:spacing w:after="0" w:line="240" w:lineRule="auto"/>
                    <w:rPr>
                      <w:rFonts w:ascii="Times New Roman" w:eastAsia="Times New Roman" w:hAnsi="Times New Roman" w:cs="Times New Roman"/>
                      <w:sz w:val="24"/>
                      <w:szCs w:val="24"/>
                      <w:lang w:eastAsia="el-GR"/>
                    </w:rPr>
                  </w:pPr>
                  <w:r>
                    <w:rPr>
                      <w:rFonts w:ascii="Times New Roman" w:eastAsia="Times New Roman" w:hAnsi="Times New Roman" w:cs="Times New Roman"/>
                      <w:noProof/>
                      <w:sz w:val="24"/>
                      <w:szCs w:val="24"/>
                      <w:lang w:eastAsia="el-GR"/>
                    </w:rPr>
                    <w:drawing>
                      <wp:inline distT="0" distB="0" distL="0" distR="0">
                        <wp:extent cx="466725" cy="666750"/>
                        <wp:effectExtent l="19050" t="0" r="9525" b="0"/>
                        <wp:docPr id="41" name="Εικόνα 41" descr="http://www.arcturos.gr/newsletter/Layout3_gr_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www.arcturos.gr/newsletter/Layout3_gr_10.gif"/>
                                <pic:cNvPicPr>
                                  <a:picLocks noChangeAspect="1" noChangeArrowheads="1"/>
                                </pic:cNvPicPr>
                              </pic:nvPicPr>
                              <pic:blipFill>
                                <a:blip r:embed="rId20" cstate="print"/>
                                <a:srcRect/>
                                <a:stretch>
                                  <a:fillRect/>
                                </a:stretch>
                              </pic:blipFill>
                              <pic:spPr bwMode="auto">
                                <a:xfrm>
                                  <a:off x="0" y="0"/>
                                  <a:ext cx="466725" cy="666750"/>
                                </a:xfrm>
                                <a:prstGeom prst="rect">
                                  <a:avLst/>
                                </a:prstGeom>
                                <a:noFill/>
                                <a:ln w="9525">
                                  <a:noFill/>
                                  <a:miter lim="800000"/>
                                  <a:headEnd/>
                                  <a:tailEnd/>
                                </a:ln>
                              </pic:spPr>
                            </pic:pic>
                          </a:graphicData>
                        </a:graphic>
                      </wp:inline>
                    </w:drawing>
                  </w:r>
                </w:p>
              </w:tc>
              <w:tc>
                <w:tcPr>
                  <w:tcW w:w="7395" w:type="dxa"/>
                  <w:hideMark/>
                </w:tcPr>
                <w:p w:rsidR="00D42FC4" w:rsidRPr="00D42FC4" w:rsidRDefault="00D42FC4" w:rsidP="00D42FC4">
                  <w:pPr>
                    <w:spacing w:after="0" w:line="240" w:lineRule="auto"/>
                    <w:rPr>
                      <w:rFonts w:ascii="Times New Roman" w:eastAsia="Times New Roman" w:hAnsi="Times New Roman" w:cs="Times New Roman"/>
                      <w:sz w:val="24"/>
                      <w:szCs w:val="24"/>
                      <w:lang w:eastAsia="el-GR"/>
                    </w:rPr>
                  </w:pPr>
                  <w:r>
                    <w:rPr>
                      <w:rFonts w:ascii="Times New Roman" w:eastAsia="Times New Roman" w:hAnsi="Times New Roman" w:cs="Times New Roman"/>
                      <w:noProof/>
                      <w:sz w:val="24"/>
                      <w:szCs w:val="24"/>
                      <w:lang w:eastAsia="el-GR"/>
                    </w:rPr>
                    <w:drawing>
                      <wp:inline distT="0" distB="0" distL="0" distR="0">
                        <wp:extent cx="4695825" cy="666750"/>
                        <wp:effectExtent l="19050" t="0" r="9525" b="0"/>
                        <wp:docPr id="42" name="Εικόνα 42" descr="http://www.arcturos.gr/newsletter/Layout3_gr_11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www.arcturos.gr/newsletter/Layout3_gr_11b.gif"/>
                                <pic:cNvPicPr>
                                  <a:picLocks noChangeAspect="1" noChangeArrowheads="1"/>
                                </pic:cNvPicPr>
                              </pic:nvPicPr>
                              <pic:blipFill>
                                <a:blip r:embed="rId21" cstate="print"/>
                                <a:srcRect/>
                                <a:stretch>
                                  <a:fillRect/>
                                </a:stretch>
                              </pic:blipFill>
                              <pic:spPr bwMode="auto">
                                <a:xfrm>
                                  <a:off x="0" y="0"/>
                                  <a:ext cx="4695825" cy="666750"/>
                                </a:xfrm>
                                <a:prstGeom prst="rect">
                                  <a:avLst/>
                                </a:prstGeom>
                                <a:noFill/>
                                <a:ln w="9525">
                                  <a:noFill/>
                                  <a:miter lim="800000"/>
                                  <a:headEnd/>
                                  <a:tailEnd/>
                                </a:ln>
                              </pic:spPr>
                            </pic:pic>
                          </a:graphicData>
                        </a:graphic>
                      </wp:inline>
                    </w:drawing>
                  </w:r>
                </w:p>
              </w:tc>
            </w:tr>
          </w:tbl>
          <w:p w:rsidR="00D42FC4" w:rsidRPr="00D42FC4" w:rsidRDefault="00D42FC4" w:rsidP="00D42FC4">
            <w:pPr>
              <w:spacing w:after="0" w:line="240" w:lineRule="auto"/>
              <w:rPr>
                <w:rFonts w:ascii="Times New Roman" w:eastAsia="Times New Roman" w:hAnsi="Times New Roman" w:cs="Times New Roman"/>
                <w:vanish/>
                <w:sz w:val="24"/>
                <w:szCs w:val="24"/>
                <w:lang w:eastAsia="el-GR"/>
              </w:rPr>
            </w:pPr>
          </w:p>
          <w:tbl>
            <w:tblPr>
              <w:tblW w:w="8130" w:type="dxa"/>
              <w:tblCellSpacing w:w="0" w:type="dxa"/>
              <w:tblCellMar>
                <w:left w:w="0" w:type="dxa"/>
                <w:right w:w="0" w:type="dxa"/>
              </w:tblCellMar>
              <w:tblLook w:val="04A0"/>
            </w:tblPr>
            <w:tblGrid>
              <w:gridCol w:w="780"/>
              <w:gridCol w:w="7440"/>
            </w:tblGrid>
            <w:tr w:rsidR="00D42FC4" w:rsidRPr="00D42FC4">
              <w:trPr>
                <w:tblCellSpacing w:w="0" w:type="dxa"/>
              </w:trPr>
              <w:tc>
                <w:tcPr>
                  <w:tcW w:w="735" w:type="dxa"/>
                  <w:vAlign w:val="bottom"/>
                  <w:hideMark/>
                </w:tcPr>
                <w:p w:rsidR="00D42FC4" w:rsidRPr="00D42FC4" w:rsidRDefault="00D42FC4" w:rsidP="00D42FC4">
                  <w:pPr>
                    <w:spacing w:after="0" w:line="240" w:lineRule="auto"/>
                    <w:rPr>
                      <w:rFonts w:ascii="Times New Roman" w:eastAsia="Times New Roman" w:hAnsi="Times New Roman" w:cs="Times New Roman"/>
                      <w:sz w:val="24"/>
                      <w:szCs w:val="24"/>
                      <w:lang w:eastAsia="el-GR"/>
                    </w:rPr>
                  </w:pPr>
                  <w:r>
                    <w:rPr>
                      <w:rFonts w:ascii="Times New Roman" w:eastAsia="Times New Roman" w:hAnsi="Times New Roman" w:cs="Times New Roman"/>
                      <w:noProof/>
                      <w:sz w:val="24"/>
                      <w:szCs w:val="24"/>
                      <w:lang w:eastAsia="el-GR"/>
                    </w:rPr>
                    <w:lastRenderedPageBreak/>
                    <w:drawing>
                      <wp:inline distT="0" distB="0" distL="0" distR="0">
                        <wp:extent cx="466725" cy="4181475"/>
                        <wp:effectExtent l="19050" t="0" r="9525" b="0"/>
                        <wp:docPr id="43" name="Εικόνα 43" descr="http://www.arcturos.gr/newsletter/Layout3_gr_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www.arcturos.gr/newsletter/Layout3_gr_06.gif"/>
                                <pic:cNvPicPr>
                                  <a:picLocks noChangeAspect="1" noChangeArrowheads="1"/>
                                </pic:cNvPicPr>
                              </pic:nvPicPr>
                              <pic:blipFill>
                                <a:blip r:embed="rId16" cstate="print"/>
                                <a:srcRect/>
                                <a:stretch>
                                  <a:fillRect/>
                                </a:stretch>
                              </pic:blipFill>
                              <pic:spPr bwMode="auto">
                                <a:xfrm>
                                  <a:off x="0" y="0"/>
                                  <a:ext cx="466725" cy="4181475"/>
                                </a:xfrm>
                                <a:prstGeom prst="rect">
                                  <a:avLst/>
                                </a:prstGeom>
                                <a:noFill/>
                                <a:ln w="9525">
                                  <a:noFill/>
                                  <a:miter lim="800000"/>
                                  <a:headEnd/>
                                  <a:tailEnd/>
                                </a:ln>
                              </pic:spPr>
                            </pic:pic>
                          </a:graphicData>
                        </a:graphic>
                      </wp:inline>
                    </w:drawing>
                  </w:r>
                </w:p>
              </w:tc>
              <w:tc>
                <w:tcPr>
                  <w:tcW w:w="7395" w:type="dxa"/>
                  <w:vAlign w:val="bottom"/>
                  <w:hideMark/>
                </w:tcPr>
                <w:p w:rsidR="00D42FC4" w:rsidRPr="00D42FC4" w:rsidRDefault="00D42FC4" w:rsidP="00D42FC4">
                  <w:pPr>
                    <w:spacing w:after="0" w:line="240" w:lineRule="auto"/>
                    <w:rPr>
                      <w:rFonts w:ascii="Times New Roman" w:eastAsia="Times New Roman" w:hAnsi="Times New Roman" w:cs="Times New Roman"/>
                      <w:sz w:val="24"/>
                      <w:szCs w:val="24"/>
                      <w:lang w:eastAsia="el-GR"/>
                    </w:rPr>
                  </w:pPr>
                  <w:r w:rsidRPr="00D42FC4">
                    <w:rPr>
                      <w:rFonts w:ascii="Verdana" w:eastAsia="Times New Roman" w:hAnsi="Verdana" w:cs="Times New Roman"/>
                      <w:color w:val="58310A"/>
                      <w:sz w:val="27"/>
                      <w:szCs w:val="27"/>
                      <w:lang w:eastAsia="el-GR"/>
                    </w:rPr>
                    <w:t>Δηλητηριασμένος λύκος στην Καστοριά</w:t>
                  </w:r>
                  <w:r w:rsidRPr="00D42FC4">
                    <w:rPr>
                      <w:rFonts w:ascii="Times New Roman" w:eastAsia="Times New Roman" w:hAnsi="Times New Roman" w:cs="Times New Roman"/>
                      <w:sz w:val="24"/>
                      <w:szCs w:val="24"/>
                      <w:lang w:eastAsia="el-GR"/>
                    </w:rPr>
                    <w:t xml:space="preserve"> </w:t>
                  </w:r>
                </w:p>
                <w:p w:rsidR="00D42FC4" w:rsidRPr="00D42FC4" w:rsidRDefault="00D42FC4" w:rsidP="00D42FC4">
                  <w:pPr>
                    <w:spacing w:before="100" w:beforeAutospacing="1" w:after="100" w:afterAutospacing="1" w:line="240" w:lineRule="auto"/>
                    <w:rPr>
                      <w:rFonts w:ascii="Times New Roman" w:eastAsia="Times New Roman" w:hAnsi="Times New Roman" w:cs="Times New Roman"/>
                      <w:sz w:val="24"/>
                      <w:szCs w:val="24"/>
                      <w:lang w:eastAsia="el-GR"/>
                    </w:rPr>
                  </w:pPr>
                  <w:r>
                    <w:rPr>
                      <w:rFonts w:ascii="Times New Roman" w:eastAsia="Times New Roman" w:hAnsi="Times New Roman" w:cs="Times New Roman"/>
                      <w:noProof/>
                      <w:sz w:val="24"/>
                      <w:szCs w:val="24"/>
                      <w:lang w:eastAsia="el-GR"/>
                    </w:rPr>
                    <w:drawing>
                      <wp:inline distT="0" distB="0" distL="0" distR="0">
                        <wp:extent cx="3819525" cy="2857500"/>
                        <wp:effectExtent l="19050" t="0" r="9525" b="0"/>
                        <wp:docPr id="44" name="Εικόνα 44" descr="http://www.arcturos.gr/newsletter/2012-02/lyk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www.arcturos.gr/newsletter/2012-02/lykos.jpg"/>
                                <pic:cNvPicPr>
                                  <a:picLocks noChangeAspect="1" noChangeArrowheads="1"/>
                                </pic:cNvPicPr>
                              </pic:nvPicPr>
                              <pic:blipFill>
                                <a:blip r:embed="rId36" cstate="print"/>
                                <a:srcRect/>
                                <a:stretch>
                                  <a:fillRect/>
                                </a:stretch>
                              </pic:blipFill>
                              <pic:spPr bwMode="auto">
                                <a:xfrm>
                                  <a:off x="0" y="0"/>
                                  <a:ext cx="3819525" cy="2857500"/>
                                </a:xfrm>
                                <a:prstGeom prst="rect">
                                  <a:avLst/>
                                </a:prstGeom>
                                <a:noFill/>
                                <a:ln w="9525">
                                  <a:noFill/>
                                  <a:miter lim="800000"/>
                                  <a:headEnd/>
                                  <a:tailEnd/>
                                </a:ln>
                              </pic:spPr>
                            </pic:pic>
                          </a:graphicData>
                        </a:graphic>
                      </wp:inline>
                    </w:drawing>
                  </w:r>
                </w:p>
                <w:p w:rsidR="00D42FC4" w:rsidRPr="00D42FC4" w:rsidRDefault="00D42FC4" w:rsidP="00D42FC4">
                  <w:pPr>
                    <w:spacing w:before="100" w:beforeAutospacing="1" w:after="100" w:afterAutospacing="1" w:line="240" w:lineRule="auto"/>
                    <w:jc w:val="both"/>
                    <w:rPr>
                      <w:rFonts w:ascii="Times New Roman" w:eastAsia="Times New Roman" w:hAnsi="Times New Roman" w:cs="Times New Roman"/>
                      <w:sz w:val="24"/>
                      <w:szCs w:val="24"/>
                      <w:lang w:eastAsia="el-GR"/>
                    </w:rPr>
                  </w:pPr>
                  <w:r w:rsidRPr="00D42FC4">
                    <w:rPr>
                      <w:rFonts w:ascii="Verdana" w:eastAsia="Times New Roman" w:hAnsi="Verdana" w:cs="Times New Roman"/>
                      <w:sz w:val="18"/>
                      <w:szCs w:val="18"/>
                      <w:lang w:eastAsia="el-GR"/>
                    </w:rPr>
                    <w:t xml:space="preserve">Ο δεύτερος νεκρός λύκος για το 2012 βρέθηκε στη δασική περιοχή της </w:t>
                  </w:r>
                  <w:proofErr w:type="spellStart"/>
                  <w:r w:rsidRPr="00D42FC4">
                    <w:rPr>
                      <w:rFonts w:ascii="Verdana" w:eastAsia="Times New Roman" w:hAnsi="Verdana" w:cs="Times New Roman"/>
                      <w:sz w:val="18"/>
                      <w:szCs w:val="18"/>
                      <w:lang w:eastAsia="el-GR"/>
                    </w:rPr>
                    <w:t>Κορησού</w:t>
                  </w:r>
                  <w:proofErr w:type="spellEnd"/>
                  <w:r w:rsidRPr="00D42FC4">
                    <w:rPr>
                      <w:rFonts w:ascii="Verdana" w:eastAsia="Times New Roman" w:hAnsi="Verdana" w:cs="Times New Roman"/>
                      <w:sz w:val="18"/>
                      <w:szCs w:val="18"/>
                      <w:lang w:eastAsia="el-GR"/>
                    </w:rPr>
                    <w:t xml:space="preserve"> Καστοριάς από την Ομάδα Άμεσης Επέμβασης του ΑΡΚΤΟΥΡΟΥ, το απόγευμα της 24ης Ιανουαρίου. Πρόκειται για αρσενικό λύκο, ηλικίας 7 ετών και βάρους 65 κιλών. Σύμφωνα με καταγγελία κατοίκων της περιοχής, το άτυχο ζώο βρισκόταν νεκρό στο σημείο για δύο περίπου ημέρες. </w:t>
                  </w:r>
                </w:p>
                <w:p w:rsidR="00D42FC4" w:rsidRPr="00D42FC4" w:rsidRDefault="00D42FC4" w:rsidP="00D42FC4">
                  <w:pPr>
                    <w:spacing w:before="100" w:beforeAutospacing="1" w:after="100" w:afterAutospacing="1" w:line="240" w:lineRule="auto"/>
                    <w:rPr>
                      <w:rFonts w:ascii="Times New Roman" w:eastAsia="Times New Roman" w:hAnsi="Times New Roman" w:cs="Times New Roman"/>
                      <w:sz w:val="24"/>
                      <w:szCs w:val="24"/>
                      <w:lang w:eastAsia="el-GR"/>
                    </w:rPr>
                  </w:pPr>
                  <w:hyperlink r:id="rId37" w:history="1">
                    <w:r w:rsidRPr="00D42FC4">
                      <w:rPr>
                        <w:rFonts w:ascii="Verdana" w:eastAsia="Times New Roman" w:hAnsi="Verdana" w:cs="Times New Roman"/>
                        <w:color w:val="0000FF"/>
                        <w:sz w:val="18"/>
                        <w:u w:val="single"/>
                        <w:lang w:eastAsia="el-GR"/>
                      </w:rPr>
                      <w:t>Διαβάστε περισσότερα</w:t>
                    </w:r>
                  </w:hyperlink>
                </w:p>
              </w:tc>
            </w:tr>
            <w:tr w:rsidR="00D42FC4" w:rsidRPr="00D42FC4">
              <w:trPr>
                <w:tblCellSpacing w:w="0" w:type="dxa"/>
              </w:trPr>
              <w:tc>
                <w:tcPr>
                  <w:tcW w:w="735" w:type="dxa"/>
                  <w:vAlign w:val="center"/>
                  <w:hideMark/>
                </w:tcPr>
                <w:p w:rsidR="00D42FC4" w:rsidRPr="00D42FC4" w:rsidRDefault="00D42FC4" w:rsidP="00D42FC4">
                  <w:pPr>
                    <w:spacing w:after="0" w:line="240" w:lineRule="auto"/>
                    <w:rPr>
                      <w:rFonts w:ascii="Times New Roman" w:eastAsia="Times New Roman" w:hAnsi="Times New Roman" w:cs="Times New Roman"/>
                      <w:sz w:val="24"/>
                      <w:szCs w:val="24"/>
                      <w:lang w:eastAsia="el-GR"/>
                    </w:rPr>
                  </w:pPr>
                  <w:r>
                    <w:rPr>
                      <w:rFonts w:ascii="Times New Roman" w:eastAsia="Times New Roman" w:hAnsi="Times New Roman" w:cs="Times New Roman"/>
                      <w:noProof/>
                      <w:sz w:val="24"/>
                      <w:szCs w:val="24"/>
                      <w:lang w:eastAsia="el-GR"/>
                    </w:rPr>
                    <w:drawing>
                      <wp:inline distT="0" distB="0" distL="0" distR="0">
                        <wp:extent cx="466725" cy="666750"/>
                        <wp:effectExtent l="19050" t="0" r="9525" b="0"/>
                        <wp:docPr id="45" name="Εικόνα 45" descr="http://www.arcturos.gr/newsletter/Layout3_gr_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www.arcturos.gr/newsletter/Layout3_gr_10.gif"/>
                                <pic:cNvPicPr>
                                  <a:picLocks noChangeAspect="1" noChangeArrowheads="1"/>
                                </pic:cNvPicPr>
                              </pic:nvPicPr>
                              <pic:blipFill>
                                <a:blip r:embed="rId20" cstate="print"/>
                                <a:srcRect/>
                                <a:stretch>
                                  <a:fillRect/>
                                </a:stretch>
                              </pic:blipFill>
                              <pic:spPr bwMode="auto">
                                <a:xfrm>
                                  <a:off x="0" y="0"/>
                                  <a:ext cx="466725" cy="666750"/>
                                </a:xfrm>
                                <a:prstGeom prst="rect">
                                  <a:avLst/>
                                </a:prstGeom>
                                <a:noFill/>
                                <a:ln w="9525">
                                  <a:noFill/>
                                  <a:miter lim="800000"/>
                                  <a:headEnd/>
                                  <a:tailEnd/>
                                </a:ln>
                              </pic:spPr>
                            </pic:pic>
                          </a:graphicData>
                        </a:graphic>
                      </wp:inline>
                    </w:drawing>
                  </w:r>
                </w:p>
              </w:tc>
              <w:tc>
                <w:tcPr>
                  <w:tcW w:w="7395" w:type="dxa"/>
                  <w:hideMark/>
                </w:tcPr>
                <w:p w:rsidR="00D42FC4" w:rsidRPr="00D42FC4" w:rsidRDefault="00D42FC4" w:rsidP="00D42FC4">
                  <w:pPr>
                    <w:spacing w:after="0" w:line="240" w:lineRule="auto"/>
                    <w:rPr>
                      <w:rFonts w:ascii="Times New Roman" w:eastAsia="Times New Roman" w:hAnsi="Times New Roman" w:cs="Times New Roman"/>
                      <w:sz w:val="24"/>
                      <w:szCs w:val="24"/>
                      <w:lang w:eastAsia="el-GR"/>
                    </w:rPr>
                  </w:pPr>
                  <w:r>
                    <w:rPr>
                      <w:rFonts w:ascii="Times New Roman" w:eastAsia="Times New Roman" w:hAnsi="Times New Roman" w:cs="Times New Roman"/>
                      <w:noProof/>
                      <w:sz w:val="24"/>
                      <w:szCs w:val="24"/>
                      <w:lang w:eastAsia="el-GR"/>
                    </w:rPr>
                    <w:drawing>
                      <wp:inline distT="0" distB="0" distL="0" distR="0">
                        <wp:extent cx="4695825" cy="666750"/>
                        <wp:effectExtent l="19050" t="0" r="9525" b="0"/>
                        <wp:docPr id="46" name="Εικόνα 46" descr="http://www.arcturos.gr/newsletter/Layout3_gr_11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www.arcturos.gr/newsletter/Layout3_gr_11b.gif"/>
                                <pic:cNvPicPr>
                                  <a:picLocks noChangeAspect="1" noChangeArrowheads="1"/>
                                </pic:cNvPicPr>
                              </pic:nvPicPr>
                              <pic:blipFill>
                                <a:blip r:embed="rId21" cstate="print"/>
                                <a:srcRect/>
                                <a:stretch>
                                  <a:fillRect/>
                                </a:stretch>
                              </pic:blipFill>
                              <pic:spPr bwMode="auto">
                                <a:xfrm>
                                  <a:off x="0" y="0"/>
                                  <a:ext cx="4695825" cy="666750"/>
                                </a:xfrm>
                                <a:prstGeom prst="rect">
                                  <a:avLst/>
                                </a:prstGeom>
                                <a:noFill/>
                                <a:ln w="9525">
                                  <a:noFill/>
                                  <a:miter lim="800000"/>
                                  <a:headEnd/>
                                  <a:tailEnd/>
                                </a:ln>
                              </pic:spPr>
                            </pic:pic>
                          </a:graphicData>
                        </a:graphic>
                      </wp:inline>
                    </w:drawing>
                  </w:r>
                </w:p>
              </w:tc>
            </w:tr>
          </w:tbl>
          <w:p w:rsidR="00D42FC4" w:rsidRPr="00D42FC4" w:rsidRDefault="00D42FC4" w:rsidP="00D42FC4">
            <w:pPr>
              <w:spacing w:after="0" w:line="240" w:lineRule="auto"/>
              <w:rPr>
                <w:rFonts w:ascii="Times New Roman" w:eastAsia="Times New Roman" w:hAnsi="Times New Roman" w:cs="Times New Roman"/>
                <w:vanish/>
                <w:sz w:val="24"/>
                <w:szCs w:val="24"/>
                <w:lang w:eastAsia="el-GR"/>
              </w:rPr>
            </w:pPr>
          </w:p>
          <w:tbl>
            <w:tblPr>
              <w:tblW w:w="8130" w:type="dxa"/>
              <w:tblCellSpacing w:w="0" w:type="dxa"/>
              <w:tblCellMar>
                <w:left w:w="0" w:type="dxa"/>
                <w:right w:w="0" w:type="dxa"/>
              </w:tblCellMar>
              <w:tblLook w:val="04A0"/>
            </w:tblPr>
            <w:tblGrid>
              <w:gridCol w:w="780"/>
              <w:gridCol w:w="7440"/>
            </w:tblGrid>
            <w:tr w:rsidR="00D42FC4" w:rsidRPr="00D42FC4">
              <w:trPr>
                <w:tblCellSpacing w:w="0" w:type="dxa"/>
              </w:trPr>
              <w:tc>
                <w:tcPr>
                  <w:tcW w:w="735" w:type="dxa"/>
                  <w:vAlign w:val="bottom"/>
                  <w:hideMark/>
                </w:tcPr>
                <w:p w:rsidR="00D42FC4" w:rsidRPr="00D42FC4" w:rsidRDefault="00D42FC4" w:rsidP="00D42FC4">
                  <w:pPr>
                    <w:spacing w:after="0" w:line="240" w:lineRule="auto"/>
                    <w:rPr>
                      <w:rFonts w:ascii="Times New Roman" w:eastAsia="Times New Roman" w:hAnsi="Times New Roman" w:cs="Times New Roman"/>
                      <w:sz w:val="24"/>
                      <w:szCs w:val="24"/>
                      <w:lang w:eastAsia="el-GR"/>
                    </w:rPr>
                  </w:pPr>
                  <w:r>
                    <w:rPr>
                      <w:rFonts w:ascii="Times New Roman" w:eastAsia="Times New Roman" w:hAnsi="Times New Roman" w:cs="Times New Roman"/>
                      <w:noProof/>
                      <w:sz w:val="24"/>
                      <w:szCs w:val="24"/>
                      <w:lang w:eastAsia="el-GR"/>
                    </w:rPr>
                    <w:lastRenderedPageBreak/>
                    <w:drawing>
                      <wp:inline distT="0" distB="0" distL="0" distR="0">
                        <wp:extent cx="466725" cy="4181475"/>
                        <wp:effectExtent l="19050" t="0" r="9525" b="0"/>
                        <wp:docPr id="47" name="Εικόνα 47" descr="http://www.arcturos.gr/newsletter/Layout3_gr_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www.arcturos.gr/newsletter/Layout3_gr_06.gif"/>
                                <pic:cNvPicPr>
                                  <a:picLocks noChangeAspect="1" noChangeArrowheads="1"/>
                                </pic:cNvPicPr>
                              </pic:nvPicPr>
                              <pic:blipFill>
                                <a:blip r:embed="rId16" cstate="print"/>
                                <a:srcRect/>
                                <a:stretch>
                                  <a:fillRect/>
                                </a:stretch>
                              </pic:blipFill>
                              <pic:spPr bwMode="auto">
                                <a:xfrm>
                                  <a:off x="0" y="0"/>
                                  <a:ext cx="466725" cy="4181475"/>
                                </a:xfrm>
                                <a:prstGeom prst="rect">
                                  <a:avLst/>
                                </a:prstGeom>
                                <a:noFill/>
                                <a:ln w="9525">
                                  <a:noFill/>
                                  <a:miter lim="800000"/>
                                  <a:headEnd/>
                                  <a:tailEnd/>
                                </a:ln>
                              </pic:spPr>
                            </pic:pic>
                          </a:graphicData>
                        </a:graphic>
                      </wp:inline>
                    </w:drawing>
                  </w:r>
                </w:p>
              </w:tc>
              <w:tc>
                <w:tcPr>
                  <w:tcW w:w="7395" w:type="dxa"/>
                  <w:vAlign w:val="bottom"/>
                  <w:hideMark/>
                </w:tcPr>
                <w:p w:rsidR="00D42FC4" w:rsidRPr="00D42FC4" w:rsidRDefault="00D42FC4" w:rsidP="00D42FC4">
                  <w:pPr>
                    <w:spacing w:after="0" w:line="240" w:lineRule="auto"/>
                    <w:rPr>
                      <w:rFonts w:ascii="Times New Roman" w:eastAsia="Times New Roman" w:hAnsi="Times New Roman" w:cs="Times New Roman"/>
                      <w:sz w:val="24"/>
                      <w:szCs w:val="24"/>
                      <w:lang w:eastAsia="el-GR"/>
                    </w:rPr>
                  </w:pPr>
                  <w:r w:rsidRPr="00D42FC4">
                    <w:rPr>
                      <w:rFonts w:ascii="Verdana" w:eastAsia="Times New Roman" w:hAnsi="Verdana" w:cs="Times New Roman"/>
                      <w:color w:val="58310A"/>
                      <w:sz w:val="27"/>
                      <w:szCs w:val="27"/>
                      <w:lang w:eastAsia="el-GR"/>
                    </w:rPr>
                    <w:t>«13 λεπτά», η διαφημιστική καμπάνια του ΑΡΚΤΟΥΡΟΥ</w:t>
                  </w:r>
                  <w:r w:rsidRPr="00D42FC4">
                    <w:rPr>
                      <w:rFonts w:ascii="Times New Roman" w:eastAsia="Times New Roman" w:hAnsi="Times New Roman" w:cs="Times New Roman"/>
                      <w:sz w:val="24"/>
                      <w:szCs w:val="24"/>
                      <w:lang w:eastAsia="el-GR"/>
                    </w:rPr>
                    <w:t xml:space="preserve"> </w:t>
                  </w:r>
                </w:p>
                <w:p w:rsidR="00D42FC4" w:rsidRPr="00D42FC4" w:rsidRDefault="00D42FC4" w:rsidP="00D42FC4">
                  <w:pPr>
                    <w:spacing w:before="100" w:beforeAutospacing="1" w:after="100" w:afterAutospacing="1" w:line="240" w:lineRule="auto"/>
                    <w:rPr>
                      <w:rFonts w:ascii="Times New Roman" w:eastAsia="Times New Roman" w:hAnsi="Times New Roman" w:cs="Times New Roman"/>
                      <w:sz w:val="24"/>
                      <w:szCs w:val="24"/>
                      <w:lang w:eastAsia="el-GR"/>
                    </w:rPr>
                  </w:pPr>
                  <w:r>
                    <w:rPr>
                      <w:rFonts w:ascii="Times New Roman" w:eastAsia="Times New Roman" w:hAnsi="Times New Roman" w:cs="Times New Roman"/>
                      <w:noProof/>
                      <w:sz w:val="24"/>
                      <w:szCs w:val="24"/>
                      <w:lang w:eastAsia="el-GR"/>
                    </w:rPr>
                    <w:drawing>
                      <wp:inline distT="0" distB="0" distL="0" distR="0">
                        <wp:extent cx="2857500" cy="1609725"/>
                        <wp:effectExtent l="19050" t="0" r="0" b="0"/>
                        <wp:docPr id="48" name="Εικόνα 48" descr="http://www.arcturos.gr/newsletter/2012-02/13lep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www.arcturos.gr/newsletter/2012-02/13lepta.jpg"/>
                                <pic:cNvPicPr>
                                  <a:picLocks noChangeAspect="1" noChangeArrowheads="1"/>
                                </pic:cNvPicPr>
                              </pic:nvPicPr>
                              <pic:blipFill>
                                <a:blip r:embed="rId38" cstate="print"/>
                                <a:srcRect/>
                                <a:stretch>
                                  <a:fillRect/>
                                </a:stretch>
                              </pic:blipFill>
                              <pic:spPr bwMode="auto">
                                <a:xfrm>
                                  <a:off x="0" y="0"/>
                                  <a:ext cx="2857500" cy="1609725"/>
                                </a:xfrm>
                                <a:prstGeom prst="rect">
                                  <a:avLst/>
                                </a:prstGeom>
                                <a:noFill/>
                                <a:ln w="9525">
                                  <a:noFill/>
                                  <a:miter lim="800000"/>
                                  <a:headEnd/>
                                  <a:tailEnd/>
                                </a:ln>
                              </pic:spPr>
                            </pic:pic>
                          </a:graphicData>
                        </a:graphic>
                      </wp:inline>
                    </w:drawing>
                  </w:r>
                </w:p>
                <w:p w:rsidR="00D42FC4" w:rsidRPr="00D42FC4" w:rsidRDefault="00D42FC4" w:rsidP="00D42FC4">
                  <w:pPr>
                    <w:spacing w:before="100" w:beforeAutospacing="1" w:after="100" w:afterAutospacing="1" w:line="240" w:lineRule="auto"/>
                    <w:jc w:val="both"/>
                    <w:rPr>
                      <w:rFonts w:ascii="Times New Roman" w:eastAsia="Times New Roman" w:hAnsi="Times New Roman" w:cs="Times New Roman"/>
                      <w:sz w:val="24"/>
                      <w:szCs w:val="24"/>
                      <w:lang w:eastAsia="el-GR"/>
                    </w:rPr>
                  </w:pPr>
                  <w:r w:rsidRPr="00D42FC4">
                    <w:rPr>
                      <w:rFonts w:ascii="Verdana" w:eastAsia="Times New Roman" w:hAnsi="Verdana" w:cs="Times New Roman"/>
                      <w:sz w:val="18"/>
                      <w:szCs w:val="18"/>
                      <w:lang w:eastAsia="el-GR"/>
                    </w:rPr>
                    <w:t>Ολοκληρώνεται την επόμενη εβδομάδα η διαφημιστική καμπάνια του ΑΡΚΤΟΥΡΟΥ με τον τίτλο «13 λεπτά». Η καμπάνια είχε ως στόχο την ευαισθητοποίηση του κοινού σε θέματα προστασίας του περιβάλλοντος και της άγριας ζωής. Ευχαριστούμε θερμά τους τηλεοπτικούς και ραδιοφωνικούς σταθμούς για την προβολή του διαφημιστικού μας σποτ!</w:t>
                  </w:r>
                </w:p>
                <w:p w:rsidR="00D42FC4" w:rsidRPr="00D42FC4" w:rsidRDefault="00D42FC4" w:rsidP="00D42FC4">
                  <w:pPr>
                    <w:spacing w:before="100" w:beforeAutospacing="1" w:after="100" w:afterAutospacing="1" w:line="240" w:lineRule="auto"/>
                    <w:rPr>
                      <w:rFonts w:ascii="Times New Roman" w:eastAsia="Times New Roman" w:hAnsi="Times New Roman" w:cs="Times New Roman"/>
                      <w:sz w:val="24"/>
                      <w:szCs w:val="24"/>
                      <w:lang w:eastAsia="el-GR"/>
                    </w:rPr>
                  </w:pPr>
                  <w:hyperlink r:id="rId39" w:history="1">
                    <w:r w:rsidRPr="00D42FC4">
                      <w:rPr>
                        <w:rFonts w:ascii="Verdana" w:eastAsia="Times New Roman" w:hAnsi="Verdana" w:cs="Times New Roman"/>
                        <w:color w:val="0000FF"/>
                        <w:sz w:val="18"/>
                        <w:u w:val="single"/>
                        <w:lang w:eastAsia="el-GR"/>
                      </w:rPr>
                      <w:t>Δείτε το τηλεοπτικό σποτ</w:t>
                    </w:r>
                  </w:hyperlink>
                </w:p>
              </w:tc>
            </w:tr>
            <w:tr w:rsidR="00D42FC4" w:rsidRPr="00D42FC4">
              <w:trPr>
                <w:tblCellSpacing w:w="0" w:type="dxa"/>
              </w:trPr>
              <w:tc>
                <w:tcPr>
                  <w:tcW w:w="735" w:type="dxa"/>
                  <w:vAlign w:val="center"/>
                  <w:hideMark/>
                </w:tcPr>
                <w:p w:rsidR="00D42FC4" w:rsidRPr="00D42FC4" w:rsidRDefault="00D42FC4" w:rsidP="00D42FC4">
                  <w:pPr>
                    <w:spacing w:after="0" w:line="240" w:lineRule="auto"/>
                    <w:rPr>
                      <w:rFonts w:ascii="Times New Roman" w:eastAsia="Times New Roman" w:hAnsi="Times New Roman" w:cs="Times New Roman"/>
                      <w:sz w:val="24"/>
                      <w:szCs w:val="24"/>
                      <w:lang w:eastAsia="el-GR"/>
                    </w:rPr>
                  </w:pPr>
                  <w:r>
                    <w:rPr>
                      <w:rFonts w:ascii="Times New Roman" w:eastAsia="Times New Roman" w:hAnsi="Times New Roman" w:cs="Times New Roman"/>
                      <w:noProof/>
                      <w:sz w:val="24"/>
                      <w:szCs w:val="24"/>
                      <w:lang w:eastAsia="el-GR"/>
                    </w:rPr>
                    <w:drawing>
                      <wp:inline distT="0" distB="0" distL="0" distR="0">
                        <wp:extent cx="466725" cy="666750"/>
                        <wp:effectExtent l="19050" t="0" r="9525" b="0"/>
                        <wp:docPr id="49" name="Εικόνα 49" descr="http://www.arcturos.gr/newsletter/Layout3_gr_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www.arcturos.gr/newsletter/Layout3_gr_10.gif"/>
                                <pic:cNvPicPr>
                                  <a:picLocks noChangeAspect="1" noChangeArrowheads="1"/>
                                </pic:cNvPicPr>
                              </pic:nvPicPr>
                              <pic:blipFill>
                                <a:blip r:embed="rId20" cstate="print"/>
                                <a:srcRect/>
                                <a:stretch>
                                  <a:fillRect/>
                                </a:stretch>
                              </pic:blipFill>
                              <pic:spPr bwMode="auto">
                                <a:xfrm>
                                  <a:off x="0" y="0"/>
                                  <a:ext cx="466725" cy="666750"/>
                                </a:xfrm>
                                <a:prstGeom prst="rect">
                                  <a:avLst/>
                                </a:prstGeom>
                                <a:noFill/>
                                <a:ln w="9525">
                                  <a:noFill/>
                                  <a:miter lim="800000"/>
                                  <a:headEnd/>
                                  <a:tailEnd/>
                                </a:ln>
                              </pic:spPr>
                            </pic:pic>
                          </a:graphicData>
                        </a:graphic>
                      </wp:inline>
                    </w:drawing>
                  </w:r>
                </w:p>
              </w:tc>
              <w:tc>
                <w:tcPr>
                  <w:tcW w:w="7395" w:type="dxa"/>
                  <w:hideMark/>
                </w:tcPr>
                <w:p w:rsidR="00D42FC4" w:rsidRPr="00D42FC4" w:rsidRDefault="00D42FC4" w:rsidP="00D42FC4">
                  <w:pPr>
                    <w:spacing w:after="0" w:line="240" w:lineRule="auto"/>
                    <w:rPr>
                      <w:rFonts w:ascii="Times New Roman" w:eastAsia="Times New Roman" w:hAnsi="Times New Roman" w:cs="Times New Roman"/>
                      <w:sz w:val="24"/>
                      <w:szCs w:val="24"/>
                      <w:lang w:eastAsia="el-GR"/>
                    </w:rPr>
                  </w:pPr>
                  <w:r>
                    <w:rPr>
                      <w:rFonts w:ascii="Times New Roman" w:eastAsia="Times New Roman" w:hAnsi="Times New Roman" w:cs="Times New Roman"/>
                      <w:noProof/>
                      <w:sz w:val="24"/>
                      <w:szCs w:val="24"/>
                      <w:lang w:eastAsia="el-GR"/>
                    </w:rPr>
                    <w:drawing>
                      <wp:inline distT="0" distB="0" distL="0" distR="0">
                        <wp:extent cx="4695825" cy="666750"/>
                        <wp:effectExtent l="19050" t="0" r="9525" b="0"/>
                        <wp:docPr id="50" name="Εικόνα 50" descr="http://www.arcturos.gr/newsletter/Layout3_gr_11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www.arcturos.gr/newsletter/Layout3_gr_11b.gif"/>
                                <pic:cNvPicPr>
                                  <a:picLocks noChangeAspect="1" noChangeArrowheads="1"/>
                                </pic:cNvPicPr>
                              </pic:nvPicPr>
                              <pic:blipFill>
                                <a:blip r:embed="rId21" cstate="print"/>
                                <a:srcRect/>
                                <a:stretch>
                                  <a:fillRect/>
                                </a:stretch>
                              </pic:blipFill>
                              <pic:spPr bwMode="auto">
                                <a:xfrm>
                                  <a:off x="0" y="0"/>
                                  <a:ext cx="4695825" cy="666750"/>
                                </a:xfrm>
                                <a:prstGeom prst="rect">
                                  <a:avLst/>
                                </a:prstGeom>
                                <a:noFill/>
                                <a:ln w="9525">
                                  <a:noFill/>
                                  <a:miter lim="800000"/>
                                  <a:headEnd/>
                                  <a:tailEnd/>
                                </a:ln>
                              </pic:spPr>
                            </pic:pic>
                          </a:graphicData>
                        </a:graphic>
                      </wp:inline>
                    </w:drawing>
                  </w:r>
                </w:p>
              </w:tc>
            </w:tr>
          </w:tbl>
          <w:p w:rsidR="00D42FC4" w:rsidRPr="00D42FC4" w:rsidRDefault="00D42FC4" w:rsidP="00D42FC4">
            <w:pPr>
              <w:spacing w:after="0" w:line="240" w:lineRule="auto"/>
              <w:rPr>
                <w:rFonts w:ascii="Times New Roman" w:eastAsia="Times New Roman" w:hAnsi="Times New Roman" w:cs="Times New Roman"/>
                <w:vanish/>
                <w:sz w:val="24"/>
                <w:szCs w:val="24"/>
                <w:lang w:eastAsia="el-GR"/>
              </w:rPr>
            </w:pPr>
          </w:p>
          <w:tbl>
            <w:tblPr>
              <w:tblW w:w="8130" w:type="dxa"/>
              <w:tblCellSpacing w:w="0" w:type="dxa"/>
              <w:tblCellMar>
                <w:left w:w="0" w:type="dxa"/>
                <w:right w:w="0" w:type="dxa"/>
              </w:tblCellMar>
              <w:tblLook w:val="04A0"/>
            </w:tblPr>
            <w:tblGrid>
              <w:gridCol w:w="780"/>
              <w:gridCol w:w="7440"/>
            </w:tblGrid>
            <w:tr w:rsidR="00D42FC4" w:rsidRPr="00D42FC4">
              <w:trPr>
                <w:tblCellSpacing w:w="0" w:type="dxa"/>
              </w:trPr>
              <w:tc>
                <w:tcPr>
                  <w:tcW w:w="735" w:type="dxa"/>
                  <w:vAlign w:val="bottom"/>
                  <w:hideMark/>
                </w:tcPr>
                <w:p w:rsidR="00D42FC4" w:rsidRPr="00D42FC4" w:rsidRDefault="00D42FC4" w:rsidP="00D42FC4">
                  <w:pPr>
                    <w:spacing w:after="0" w:line="240" w:lineRule="auto"/>
                    <w:rPr>
                      <w:rFonts w:ascii="Times New Roman" w:eastAsia="Times New Roman" w:hAnsi="Times New Roman" w:cs="Times New Roman"/>
                      <w:sz w:val="24"/>
                      <w:szCs w:val="24"/>
                      <w:lang w:eastAsia="el-GR"/>
                    </w:rPr>
                  </w:pPr>
                  <w:r>
                    <w:rPr>
                      <w:rFonts w:ascii="Times New Roman" w:eastAsia="Times New Roman" w:hAnsi="Times New Roman" w:cs="Times New Roman"/>
                      <w:noProof/>
                      <w:sz w:val="24"/>
                      <w:szCs w:val="24"/>
                      <w:lang w:eastAsia="el-GR"/>
                    </w:rPr>
                    <w:lastRenderedPageBreak/>
                    <w:drawing>
                      <wp:inline distT="0" distB="0" distL="0" distR="0">
                        <wp:extent cx="466725" cy="4181475"/>
                        <wp:effectExtent l="19050" t="0" r="9525" b="0"/>
                        <wp:docPr id="51" name="Εικόνα 51" descr="http://www.arcturos.gr/newsletter/Layout3_gr_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www.arcturos.gr/newsletter/Layout3_gr_06.gif"/>
                                <pic:cNvPicPr>
                                  <a:picLocks noChangeAspect="1" noChangeArrowheads="1"/>
                                </pic:cNvPicPr>
                              </pic:nvPicPr>
                              <pic:blipFill>
                                <a:blip r:embed="rId16" cstate="print"/>
                                <a:srcRect/>
                                <a:stretch>
                                  <a:fillRect/>
                                </a:stretch>
                              </pic:blipFill>
                              <pic:spPr bwMode="auto">
                                <a:xfrm>
                                  <a:off x="0" y="0"/>
                                  <a:ext cx="466725" cy="4181475"/>
                                </a:xfrm>
                                <a:prstGeom prst="rect">
                                  <a:avLst/>
                                </a:prstGeom>
                                <a:noFill/>
                                <a:ln w="9525">
                                  <a:noFill/>
                                  <a:miter lim="800000"/>
                                  <a:headEnd/>
                                  <a:tailEnd/>
                                </a:ln>
                              </pic:spPr>
                            </pic:pic>
                          </a:graphicData>
                        </a:graphic>
                      </wp:inline>
                    </w:drawing>
                  </w:r>
                </w:p>
              </w:tc>
              <w:tc>
                <w:tcPr>
                  <w:tcW w:w="7395" w:type="dxa"/>
                  <w:vAlign w:val="bottom"/>
                  <w:hideMark/>
                </w:tcPr>
                <w:p w:rsidR="00D42FC4" w:rsidRPr="00D42FC4" w:rsidRDefault="00D42FC4" w:rsidP="00D42FC4">
                  <w:pPr>
                    <w:spacing w:after="0" w:line="240" w:lineRule="auto"/>
                    <w:rPr>
                      <w:rFonts w:ascii="Times New Roman" w:eastAsia="Times New Roman" w:hAnsi="Times New Roman" w:cs="Times New Roman"/>
                      <w:sz w:val="24"/>
                      <w:szCs w:val="24"/>
                      <w:lang w:eastAsia="el-GR"/>
                    </w:rPr>
                  </w:pPr>
                  <w:r w:rsidRPr="00D42FC4">
                    <w:rPr>
                      <w:rFonts w:ascii="Verdana" w:eastAsia="Times New Roman" w:hAnsi="Verdana" w:cs="Times New Roman"/>
                      <w:color w:val="58310A"/>
                      <w:sz w:val="27"/>
                      <w:szCs w:val="27"/>
                      <w:lang w:eastAsia="el-GR"/>
                    </w:rPr>
                    <w:t xml:space="preserve">Κασκόλ λαιμού </w:t>
                  </w:r>
                  <w:proofErr w:type="spellStart"/>
                  <w:r w:rsidRPr="00D42FC4">
                    <w:rPr>
                      <w:rFonts w:ascii="Verdana" w:eastAsia="Times New Roman" w:hAnsi="Verdana" w:cs="Times New Roman"/>
                      <w:color w:val="58310A"/>
                      <w:sz w:val="27"/>
                      <w:szCs w:val="27"/>
                      <w:lang w:eastAsia="el-GR"/>
                    </w:rPr>
                    <w:t>φλις</w:t>
                  </w:r>
                  <w:proofErr w:type="spellEnd"/>
                  <w:r w:rsidRPr="00D42FC4">
                    <w:rPr>
                      <w:rFonts w:ascii="Verdana" w:eastAsia="Times New Roman" w:hAnsi="Verdana" w:cs="Times New Roman"/>
                      <w:color w:val="58310A"/>
                      <w:sz w:val="27"/>
                      <w:szCs w:val="27"/>
                      <w:lang w:eastAsia="el-GR"/>
                    </w:rPr>
                    <w:t xml:space="preserve"> σε πέντε χρώματα</w:t>
                  </w:r>
                  <w:r w:rsidRPr="00D42FC4">
                    <w:rPr>
                      <w:rFonts w:ascii="Times New Roman" w:eastAsia="Times New Roman" w:hAnsi="Times New Roman" w:cs="Times New Roman"/>
                      <w:sz w:val="24"/>
                      <w:szCs w:val="24"/>
                      <w:lang w:eastAsia="el-GR"/>
                    </w:rPr>
                    <w:t xml:space="preserve"> </w:t>
                  </w:r>
                </w:p>
                <w:p w:rsidR="00D42FC4" w:rsidRPr="00D42FC4" w:rsidRDefault="00D42FC4" w:rsidP="00D42FC4">
                  <w:pPr>
                    <w:spacing w:before="100" w:beforeAutospacing="1" w:after="100" w:afterAutospacing="1" w:line="240" w:lineRule="auto"/>
                    <w:rPr>
                      <w:rFonts w:ascii="Times New Roman" w:eastAsia="Times New Roman" w:hAnsi="Times New Roman" w:cs="Times New Roman"/>
                      <w:sz w:val="24"/>
                      <w:szCs w:val="24"/>
                      <w:lang w:eastAsia="el-GR"/>
                    </w:rPr>
                  </w:pPr>
                  <w:r>
                    <w:rPr>
                      <w:rFonts w:ascii="Times New Roman" w:eastAsia="Times New Roman" w:hAnsi="Times New Roman" w:cs="Times New Roman"/>
                      <w:noProof/>
                      <w:sz w:val="24"/>
                      <w:szCs w:val="24"/>
                      <w:lang w:eastAsia="el-GR"/>
                    </w:rPr>
                    <w:drawing>
                      <wp:inline distT="0" distB="0" distL="0" distR="0">
                        <wp:extent cx="2143125" cy="2857500"/>
                        <wp:effectExtent l="19050" t="0" r="9525" b="0"/>
                        <wp:docPr id="52" name="Εικόνα 52" descr="http://www.arcturos.gr/newsletter/2012-02/flee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www.arcturos.gr/newsletter/2012-02/fleece.jpg"/>
                                <pic:cNvPicPr>
                                  <a:picLocks noChangeAspect="1" noChangeArrowheads="1"/>
                                </pic:cNvPicPr>
                              </pic:nvPicPr>
                              <pic:blipFill>
                                <a:blip r:embed="rId40" cstate="print"/>
                                <a:srcRect/>
                                <a:stretch>
                                  <a:fillRect/>
                                </a:stretch>
                              </pic:blipFill>
                              <pic:spPr bwMode="auto">
                                <a:xfrm>
                                  <a:off x="0" y="0"/>
                                  <a:ext cx="2143125" cy="2857500"/>
                                </a:xfrm>
                                <a:prstGeom prst="rect">
                                  <a:avLst/>
                                </a:prstGeom>
                                <a:noFill/>
                                <a:ln w="9525">
                                  <a:noFill/>
                                  <a:miter lim="800000"/>
                                  <a:headEnd/>
                                  <a:tailEnd/>
                                </a:ln>
                              </pic:spPr>
                            </pic:pic>
                          </a:graphicData>
                        </a:graphic>
                      </wp:inline>
                    </w:drawing>
                  </w:r>
                </w:p>
                <w:p w:rsidR="00D42FC4" w:rsidRPr="00D42FC4" w:rsidRDefault="00D42FC4" w:rsidP="00D42FC4">
                  <w:pPr>
                    <w:spacing w:before="100" w:beforeAutospacing="1" w:after="100" w:afterAutospacing="1" w:line="240" w:lineRule="auto"/>
                    <w:jc w:val="both"/>
                    <w:rPr>
                      <w:rFonts w:ascii="Times New Roman" w:eastAsia="Times New Roman" w:hAnsi="Times New Roman" w:cs="Times New Roman"/>
                      <w:sz w:val="24"/>
                      <w:szCs w:val="24"/>
                      <w:lang w:eastAsia="el-GR"/>
                    </w:rPr>
                  </w:pPr>
                  <w:r w:rsidRPr="00D42FC4">
                    <w:rPr>
                      <w:rFonts w:ascii="Verdana" w:eastAsia="Times New Roman" w:hAnsi="Verdana" w:cs="Times New Roman"/>
                      <w:sz w:val="18"/>
                      <w:szCs w:val="18"/>
                      <w:lang w:eastAsia="el-GR"/>
                    </w:rPr>
                    <w:t xml:space="preserve">Για τις κρύες ημέρες και νύχτες του χειμώνα προμηθευτείτε κασκόλ </w:t>
                  </w:r>
                  <w:proofErr w:type="spellStart"/>
                  <w:r w:rsidRPr="00D42FC4">
                    <w:rPr>
                      <w:rFonts w:ascii="Verdana" w:eastAsia="Times New Roman" w:hAnsi="Verdana" w:cs="Times New Roman"/>
                      <w:sz w:val="18"/>
                      <w:szCs w:val="18"/>
                      <w:lang w:eastAsia="el-GR"/>
                    </w:rPr>
                    <w:t>φλις</w:t>
                  </w:r>
                  <w:proofErr w:type="spellEnd"/>
                  <w:r w:rsidRPr="00D42FC4">
                    <w:rPr>
                      <w:rFonts w:ascii="Verdana" w:eastAsia="Times New Roman" w:hAnsi="Verdana" w:cs="Times New Roman"/>
                      <w:sz w:val="18"/>
                      <w:szCs w:val="18"/>
                      <w:lang w:eastAsia="el-GR"/>
                    </w:rPr>
                    <w:t xml:space="preserve"> που μπορεί να φορεθεί και ως σκούφος! Υπάρχει σε πέντε διαφορετικά χρώματα: κίτρινο, κόκκινο, μαύρο, μπλε και πράσινο. Στα χρώματα των αγαπημένων σας ομάδων για να είναι χρήσιμο και για το γήπεδο! Τιμή: 5 ευρώ</w:t>
                  </w:r>
                </w:p>
                <w:p w:rsidR="00D42FC4" w:rsidRPr="00D42FC4" w:rsidRDefault="00D42FC4" w:rsidP="00D42FC4">
                  <w:pPr>
                    <w:spacing w:before="100" w:beforeAutospacing="1" w:after="100" w:afterAutospacing="1" w:line="240" w:lineRule="auto"/>
                    <w:rPr>
                      <w:rFonts w:ascii="Times New Roman" w:eastAsia="Times New Roman" w:hAnsi="Times New Roman" w:cs="Times New Roman"/>
                      <w:sz w:val="24"/>
                      <w:szCs w:val="24"/>
                      <w:lang w:eastAsia="el-GR"/>
                    </w:rPr>
                  </w:pPr>
                  <w:hyperlink r:id="rId41" w:history="1">
                    <w:r w:rsidRPr="00D42FC4">
                      <w:rPr>
                        <w:rFonts w:ascii="Verdana" w:eastAsia="Times New Roman" w:hAnsi="Verdana" w:cs="Times New Roman"/>
                        <w:color w:val="0000FF"/>
                        <w:sz w:val="18"/>
                        <w:u w:val="single"/>
                        <w:lang w:eastAsia="el-GR"/>
                      </w:rPr>
                      <w:t>Αγοράστε το κασκόλ</w:t>
                    </w:r>
                  </w:hyperlink>
                </w:p>
              </w:tc>
            </w:tr>
            <w:tr w:rsidR="00D42FC4" w:rsidRPr="00D42FC4">
              <w:trPr>
                <w:tblCellSpacing w:w="0" w:type="dxa"/>
              </w:trPr>
              <w:tc>
                <w:tcPr>
                  <w:tcW w:w="735" w:type="dxa"/>
                  <w:vAlign w:val="center"/>
                  <w:hideMark/>
                </w:tcPr>
                <w:p w:rsidR="00D42FC4" w:rsidRPr="00D42FC4" w:rsidRDefault="00D42FC4" w:rsidP="00D42FC4">
                  <w:pPr>
                    <w:spacing w:after="0" w:line="240" w:lineRule="auto"/>
                    <w:rPr>
                      <w:rFonts w:ascii="Times New Roman" w:eastAsia="Times New Roman" w:hAnsi="Times New Roman" w:cs="Times New Roman"/>
                      <w:sz w:val="24"/>
                      <w:szCs w:val="24"/>
                      <w:lang w:eastAsia="el-GR"/>
                    </w:rPr>
                  </w:pPr>
                  <w:r>
                    <w:rPr>
                      <w:rFonts w:ascii="Times New Roman" w:eastAsia="Times New Roman" w:hAnsi="Times New Roman" w:cs="Times New Roman"/>
                      <w:noProof/>
                      <w:sz w:val="24"/>
                      <w:szCs w:val="24"/>
                      <w:lang w:eastAsia="el-GR"/>
                    </w:rPr>
                    <w:drawing>
                      <wp:inline distT="0" distB="0" distL="0" distR="0">
                        <wp:extent cx="466725" cy="666750"/>
                        <wp:effectExtent l="19050" t="0" r="9525" b="0"/>
                        <wp:docPr id="53" name="Εικόνα 53" descr="http://www.arcturos.gr/newsletter/Layout3_gr_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www.arcturos.gr/newsletter/Layout3_gr_10.gif"/>
                                <pic:cNvPicPr>
                                  <a:picLocks noChangeAspect="1" noChangeArrowheads="1"/>
                                </pic:cNvPicPr>
                              </pic:nvPicPr>
                              <pic:blipFill>
                                <a:blip r:embed="rId20" cstate="print"/>
                                <a:srcRect/>
                                <a:stretch>
                                  <a:fillRect/>
                                </a:stretch>
                              </pic:blipFill>
                              <pic:spPr bwMode="auto">
                                <a:xfrm>
                                  <a:off x="0" y="0"/>
                                  <a:ext cx="466725" cy="666750"/>
                                </a:xfrm>
                                <a:prstGeom prst="rect">
                                  <a:avLst/>
                                </a:prstGeom>
                                <a:noFill/>
                                <a:ln w="9525">
                                  <a:noFill/>
                                  <a:miter lim="800000"/>
                                  <a:headEnd/>
                                  <a:tailEnd/>
                                </a:ln>
                              </pic:spPr>
                            </pic:pic>
                          </a:graphicData>
                        </a:graphic>
                      </wp:inline>
                    </w:drawing>
                  </w:r>
                </w:p>
              </w:tc>
              <w:tc>
                <w:tcPr>
                  <w:tcW w:w="7395" w:type="dxa"/>
                  <w:hideMark/>
                </w:tcPr>
                <w:p w:rsidR="00D42FC4" w:rsidRPr="00D42FC4" w:rsidRDefault="00D42FC4" w:rsidP="00D42FC4">
                  <w:pPr>
                    <w:spacing w:after="0" w:line="240" w:lineRule="auto"/>
                    <w:rPr>
                      <w:rFonts w:ascii="Times New Roman" w:eastAsia="Times New Roman" w:hAnsi="Times New Roman" w:cs="Times New Roman"/>
                      <w:sz w:val="24"/>
                      <w:szCs w:val="24"/>
                      <w:lang w:eastAsia="el-GR"/>
                    </w:rPr>
                  </w:pPr>
                  <w:r>
                    <w:rPr>
                      <w:rFonts w:ascii="Times New Roman" w:eastAsia="Times New Roman" w:hAnsi="Times New Roman" w:cs="Times New Roman"/>
                      <w:noProof/>
                      <w:sz w:val="24"/>
                      <w:szCs w:val="24"/>
                      <w:lang w:eastAsia="el-GR"/>
                    </w:rPr>
                    <w:drawing>
                      <wp:inline distT="0" distB="0" distL="0" distR="0">
                        <wp:extent cx="4695825" cy="666750"/>
                        <wp:effectExtent l="19050" t="0" r="9525" b="0"/>
                        <wp:docPr id="54" name="Εικόνα 54" descr="http://www.arcturos.gr/newsletter/Layout3_gr_11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www.arcturos.gr/newsletter/Layout3_gr_11b.gif"/>
                                <pic:cNvPicPr>
                                  <a:picLocks noChangeAspect="1" noChangeArrowheads="1"/>
                                </pic:cNvPicPr>
                              </pic:nvPicPr>
                              <pic:blipFill>
                                <a:blip r:embed="rId21" cstate="print"/>
                                <a:srcRect/>
                                <a:stretch>
                                  <a:fillRect/>
                                </a:stretch>
                              </pic:blipFill>
                              <pic:spPr bwMode="auto">
                                <a:xfrm>
                                  <a:off x="0" y="0"/>
                                  <a:ext cx="4695825" cy="666750"/>
                                </a:xfrm>
                                <a:prstGeom prst="rect">
                                  <a:avLst/>
                                </a:prstGeom>
                                <a:noFill/>
                                <a:ln w="9525">
                                  <a:noFill/>
                                  <a:miter lim="800000"/>
                                  <a:headEnd/>
                                  <a:tailEnd/>
                                </a:ln>
                              </pic:spPr>
                            </pic:pic>
                          </a:graphicData>
                        </a:graphic>
                      </wp:inline>
                    </w:drawing>
                  </w:r>
                </w:p>
              </w:tc>
            </w:tr>
          </w:tbl>
          <w:p w:rsidR="00D42FC4" w:rsidRPr="00D42FC4" w:rsidRDefault="00D42FC4" w:rsidP="00D42FC4">
            <w:pPr>
              <w:spacing w:after="0" w:line="240" w:lineRule="auto"/>
              <w:rPr>
                <w:rFonts w:ascii="Times New Roman" w:eastAsia="Times New Roman" w:hAnsi="Times New Roman" w:cs="Times New Roman"/>
                <w:sz w:val="24"/>
                <w:szCs w:val="24"/>
                <w:lang w:eastAsia="el-GR"/>
              </w:rPr>
            </w:pPr>
          </w:p>
        </w:tc>
        <w:tc>
          <w:tcPr>
            <w:tcW w:w="0" w:type="auto"/>
            <w:vAlign w:val="center"/>
            <w:hideMark/>
          </w:tcPr>
          <w:p w:rsidR="00D42FC4" w:rsidRPr="00D42FC4" w:rsidRDefault="00D42FC4" w:rsidP="00D42FC4">
            <w:pPr>
              <w:spacing w:after="0" w:line="240" w:lineRule="auto"/>
              <w:rPr>
                <w:rFonts w:ascii="Times New Roman" w:eastAsia="Times New Roman" w:hAnsi="Times New Roman" w:cs="Times New Roman"/>
                <w:sz w:val="20"/>
                <w:szCs w:val="20"/>
                <w:lang w:eastAsia="el-GR"/>
              </w:rPr>
            </w:pPr>
          </w:p>
        </w:tc>
      </w:tr>
      <w:tr w:rsidR="00D42FC4" w:rsidRPr="00D42FC4" w:rsidTr="00D42FC4">
        <w:trPr>
          <w:tblCellSpacing w:w="0" w:type="dxa"/>
          <w:jc w:val="center"/>
        </w:trPr>
        <w:tc>
          <w:tcPr>
            <w:tcW w:w="0" w:type="auto"/>
            <w:vAlign w:val="center"/>
            <w:hideMark/>
          </w:tcPr>
          <w:p w:rsidR="00D42FC4" w:rsidRPr="00D42FC4" w:rsidRDefault="00D42FC4" w:rsidP="00D42FC4">
            <w:pPr>
              <w:spacing w:after="0" w:line="240" w:lineRule="auto"/>
              <w:rPr>
                <w:rFonts w:ascii="Times New Roman" w:eastAsia="Times New Roman" w:hAnsi="Times New Roman" w:cs="Times New Roman"/>
                <w:sz w:val="24"/>
                <w:szCs w:val="24"/>
                <w:lang w:eastAsia="el-GR"/>
              </w:rPr>
            </w:pPr>
          </w:p>
        </w:tc>
        <w:tc>
          <w:tcPr>
            <w:tcW w:w="0" w:type="auto"/>
            <w:vMerge/>
            <w:vAlign w:val="center"/>
            <w:hideMark/>
          </w:tcPr>
          <w:p w:rsidR="00D42FC4" w:rsidRPr="00D42FC4" w:rsidRDefault="00D42FC4" w:rsidP="00D42FC4">
            <w:pPr>
              <w:spacing w:after="0" w:line="240" w:lineRule="auto"/>
              <w:rPr>
                <w:rFonts w:ascii="Times New Roman" w:eastAsia="Times New Roman" w:hAnsi="Times New Roman" w:cs="Times New Roman"/>
                <w:sz w:val="24"/>
                <w:szCs w:val="24"/>
                <w:lang w:eastAsia="el-GR"/>
              </w:rPr>
            </w:pPr>
          </w:p>
        </w:tc>
        <w:tc>
          <w:tcPr>
            <w:tcW w:w="0" w:type="auto"/>
            <w:vAlign w:val="center"/>
            <w:hideMark/>
          </w:tcPr>
          <w:p w:rsidR="00D42FC4" w:rsidRPr="00D42FC4" w:rsidRDefault="00D42FC4" w:rsidP="00D42FC4">
            <w:pPr>
              <w:spacing w:after="0" w:line="240" w:lineRule="auto"/>
              <w:rPr>
                <w:rFonts w:ascii="Times New Roman" w:eastAsia="Times New Roman" w:hAnsi="Times New Roman" w:cs="Times New Roman"/>
                <w:sz w:val="20"/>
                <w:szCs w:val="20"/>
                <w:lang w:eastAsia="el-GR"/>
              </w:rPr>
            </w:pPr>
          </w:p>
        </w:tc>
      </w:tr>
    </w:tbl>
    <w:p w:rsidR="00D42FC4" w:rsidRPr="00D42FC4" w:rsidRDefault="00D42FC4" w:rsidP="00D42FC4">
      <w:pPr>
        <w:spacing w:after="0" w:line="240" w:lineRule="auto"/>
        <w:rPr>
          <w:rFonts w:ascii="Times New Roman" w:eastAsia="Times New Roman" w:hAnsi="Times New Roman" w:cs="Times New Roman"/>
          <w:vanish/>
          <w:sz w:val="24"/>
          <w:szCs w:val="24"/>
          <w:lang w:eastAsia="el-GR"/>
        </w:rPr>
      </w:pPr>
    </w:p>
    <w:tbl>
      <w:tblPr>
        <w:tblW w:w="10515" w:type="dxa"/>
        <w:tblCellSpacing w:w="15" w:type="dxa"/>
        <w:tblCellMar>
          <w:top w:w="15" w:type="dxa"/>
          <w:left w:w="15" w:type="dxa"/>
          <w:bottom w:w="15" w:type="dxa"/>
          <w:right w:w="15" w:type="dxa"/>
        </w:tblCellMar>
        <w:tblLook w:val="04A0"/>
      </w:tblPr>
      <w:tblGrid>
        <w:gridCol w:w="10515"/>
      </w:tblGrid>
      <w:tr w:rsidR="00D42FC4" w:rsidRPr="00D42FC4" w:rsidTr="00D42FC4">
        <w:trPr>
          <w:tblCellSpacing w:w="15" w:type="dxa"/>
        </w:trPr>
        <w:tc>
          <w:tcPr>
            <w:tcW w:w="0" w:type="auto"/>
            <w:vAlign w:val="center"/>
            <w:hideMark/>
          </w:tcPr>
          <w:p w:rsidR="00D42FC4" w:rsidRPr="00D42FC4" w:rsidRDefault="00D42FC4" w:rsidP="00D42FC4">
            <w:pPr>
              <w:spacing w:after="0" w:line="240" w:lineRule="auto"/>
              <w:jc w:val="right"/>
              <w:rPr>
                <w:rFonts w:ascii="Times New Roman" w:eastAsia="Times New Roman" w:hAnsi="Times New Roman" w:cs="Times New Roman"/>
                <w:sz w:val="24"/>
                <w:szCs w:val="24"/>
                <w:lang w:eastAsia="el-GR"/>
              </w:rPr>
            </w:pPr>
          </w:p>
        </w:tc>
      </w:tr>
    </w:tbl>
    <w:p w:rsidR="00D42FC4" w:rsidRPr="00D42FC4" w:rsidRDefault="00D42FC4" w:rsidP="00D42FC4">
      <w:pPr>
        <w:spacing w:after="240" w:line="240" w:lineRule="auto"/>
        <w:rPr>
          <w:rFonts w:ascii="Times New Roman" w:eastAsia="Times New Roman" w:hAnsi="Times New Roman" w:cs="Times New Roman"/>
          <w:sz w:val="24"/>
          <w:szCs w:val="24"/>
          <w:lang w:eastAsia="el-GR"/>
        </w:rPr>
      </w:pPr>
    </w:p>
    <w:sectPr w:rsidR="00D42FC4" w:rsidRPr="00D42FC4" w:rsidSect="001B6B5E">
      <w:pgSz w:w="11906" w:h="16838"/>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A1"/>
    <w:family w:val="swiss"/>
    <w:pitch w:val="variable"/>
    <w:sig w:usb0="A00002EF" w:usb1="4000207B" w:usb2="00000000" w:usb3="00000000" w:csb0="0000009F" w:csb1="00000000"/>
  </w:font>
  <w:font w:name="Times New Roman">
    <w:panose1 w:val="02020603050405020304"/>
    <w:charset w:val="A1"/>
    <w:family w:val="roman"/>
    <w:pitch w:val="variable"/>
    <w:sig w:usb0="20002A87" w:usb1="80000000" w:usb2="00000008" w:usb3="00000000" w:csb0="000001FF" w:csb1="00000000"/>
  </w:font>
  <w:font w:name="Tahoma">
    <w:panose1 w:val="020B0604030504040204"/>
    <w:charset w:val="A1"/>
    <w:family w:val="swiss"/>
    <w:pitch w:val="variable"/>
    <w:sig w:usb0="61002A87" w:usb1="80000000" w:usb2="00000008" w:usb3="00000000" w:csb0="000101FF" w:csb1="00000000"/>
  </w:font>
  <w:font w:name="Verdana">
    <w:panose1 w:val="020B0604030504040204"/>
    <w:charset w:val="A1"/>
    <w:family w:val="swiss"/>
    <w:pitch w:val="variable"/>
    <w:sig w:usb0="20000287" w:usb1="00000000" w:usb2="00000000" w:usb3="00000000" w:csb0="0000019F" w:csb1="00000000"/>
  </w:font>
  <w:font w:name="Cambria">
    <w:panose1 w:val="02040503050406030204"/>
    <w:charset w:val="A1"/>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D42FC4"/>
    <w:rsid w:val="001B6B5E"/>
    <w:rsid w:val="00D42FC4"/>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B6B5E"/>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unhideWhenUsed/>
    <w:rsid w:val="00D42FC4"/>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styleId="-">
    <w:name w:val="Hyperlink"/>
    <w:basedOn w:val="a0"/>
    <w:uiPriority w:val="99"/>
    <w:semiHidden/>
    <w:unhideWhenUsed/>
    <w:rsid w:val="00D42FC4"/>
    <w:rPr>
      <w:color w:val="0000FF"/>
      <w:u w:val="single"/>
    </w:rPr>
  </w:style>
  <w:style w:type="paragraph" w:styleId="a3">
    <w:name w:val="Balloon Text"/>
    <w:basedOn w:val="a"/>
    <w:link w:val="Char"/>
    <w:uiPriority w:val="99"/>
    <w:semiHidden/>
    <w:unhideWhenUsed/>
    <w:rsid w:val="00D42FC4"/>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D42FC4"/>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095398229">
      <w:bodyDiv w:val="1"/>
      <w:marLeft w:val="0"/>
      <w:marRight w:val="0"/>
      <w:marTop w:val="0"/>
      <w:marBottom w:val="0"/>
      <w:divBdr>
        <w:top w:val="none" w:sz="0" w:space="0" w:color="auto"/>
        <w:left w:val="none" w:sz="0" w:space="0" w:color="auto"/>
        <w:bottom w:val="none" w:sz="0" w:space="0" w:color="auto"/>
        <w:right w:val="none" w:sz="0" w:space="0" w:color="auto"/>
      </w:divBdr>
      <w:divsChild>
        <w:div w:id="103700482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gif"/><Relationship Id="rId13" Type="http://schemas.openxmlformats.org/officeDocument/2006/relationships/image" Target="media/image8.png"/><Relationship Id="rId18" Type="http://schemas.openxmlformats.org/officeDocument/2006/relationships/hyperlink" Target="http://arcthess.arcturos.gr/phplist/lt.php?id=cB4HB1YCD11OVAdRGVUDVw4I" TargetMode="External"/><Relationship Id="rId26" Type="http://schemas.openxmlformats.org/officeDocument/2006/relationships/image" Target="media/image16.jpeg"/><Relationship Id="rId39" Type="http://schemas.openxmlformats.org/officeDocument/2006/relationships/hyperlink" Target="http://arcthess.arcturos.gr/phplist/lt.php?id=cB4HB1YCDl1OVAdRGVUDVw4I" TargetMode="External"/><Relationship Id="rId3" Type="http://schemas.openxmlformats.org/officeDocument/2006/relationships/webSettings" Target="webSettings.xml"/><Relationship Id="rId21" Type="http://schemas.openxmlformats.org/officeDocument/2006/relationships/image" Target="media/image13.gif"/><Relationship Id="rId34" Type="http://schemas.openxmlformats.org/officeDocument/2006/relationships/image" Target="media/image20.jpeg"/><Relationship Id="rId42" Type="http://schemas.openxmlformats.org/officeDocument/2006/relationships/fontTable" Target="fontTable.xml"/><Relationship Id="rId7" Type="http://schemas.openxmlformats.org/officeDocument/2006/relationships/image" Target="media/image4.gif"/><Relationship Id="rId12" Type="http://schemas.openxmlformats.org/officeDocument/2006/relationships/hyperlink" Target="http://arcthess.arcturos.gr/phplist/lt.php?id=cB4HB1YCD1NOVAdRGVUDVw4I" TargetMode="External"/><Relationship Id="rId17" Type="http://schemas.openxmlformats.org/officeDocument/2006/relationships/image" Target="media/image11.jpeg"/><Relationship Id="rId25" Type="http://schemas.openxmlformats.org/officeDocument/2006/relationships/hyperlink" Target="http://arcthess.arcturos.gr/phplist/lt.php?id=cB4HB1YCDlZOVAdRGVUDVw4I" TargetMode="External"/><Relationship Id="rId33" Type="http://schemas.openxmlformats.org/officeDocument/2006/relationships/hyperlink" Target="http://arcthess.arcturos.gr/phplist/lt.php?id=cB4HB1YCDlJOVAdRGVUDVw4I" TargetMode="External"/><Relationship Id="rId38" Type="http://schemas.openxmlformats.org/officeDocument/2006/relationships/image" Target="media/image22.jpeg"/><Relationship Id="rId2" Type="http://schemas.openxmlformats.org/officeDocument/2006/relationships/settings" Target="settings.xml"/><Relationship Id="rId16" Type="http://schemas.openxmlformats.org/officeDocument/2006/relationships/image" Target="media/image10.gif"/><Relationship Id="rId20" Type="http://schemas.openxmlformats.org/officeDocument/2006/relationships/image" Target="media/image12.gif"/><Relationship Id="rId29" Type="http://schemas.openxmlformats.org/officeDocument/2006/relationships/hyperlink" Target="http://arcthess.arcturos.gr/phplist/lt.php?id=cB4HB1YCDlBOVAdRGVUDVw4I" TargetMode="External"/><Relationship Id="rId41" Type="http://schemas.openxmlformats.org/officeDocument/2006/relationships/hyperlink" Target="http://arcthess.arcturos.gr/phplist/lt.php?id=cB4HB1YCAVROVAdRGVUDVw4I" TargetMode="External"/><Relationship Id="rId1" Type="http://schemas.openxmlformats.org/officeDocument/2006/relationships/styles" Target="styles.xml"/><Relationship Id="rId6" Type="http://schemas.openxmlformats.org/officeDocument/2006/relationships/image" Target="media/image3.gif"/><Relationship Id="rId11" Type="http://schemas.openxmlformats.org/officeDocument/2006/relationships/image" Target="media/image7.jpeg"/><Relationship Id="rId24" Type="http://schemas.openxmlformats.org/officeDocument/2006/relationships/image" Target="media/image15.jpeg"/><Relationship Id="rId32" Type="http://schemas.openxmlformats.org/officeDocument/2006/relationships/image" Target="media/image19.jpeg"/><Relationship Id="rId37" Type="http://schemas.openxmlformats.org/officeDocument/2006/relationships/hyperlink" Target="http://arcthess.arcturos.gr/phplist/lt.php?id=cB4HB1YCDlxOVAdRGVUDVw4I" TargetMode="External"/><Relationship Id="rId40" Type="http://schemas.openxmlformats.org/officeDocument/2006/relationships/image" Target="media/image23.jpeg"/><Relationship Id="rId5" Type="http://schemas.openxmlformats.org/officeDocument/2006/relationships/image" Target="media/image2.gif"/><Relationship Id="rId15" Type="http://schemas.openxmlformats.org/officeDocument/2006/relationships/image" Target="media/image9.gif"/><Relationship Id="rId23" Type="http://schemas.openxmlformats.org/officeDocument/2006/relationships/hyperlink" Target="http://arcthess.arcturos.gr/phplist/lt.php?id=cB4HB1YCDlVOVAdRGVUDVw4I" TargetMode="External"/><Relationship Id="rId28" Type="http://schemas.openxmlformats.org/officeDocument/2006/relationships/image" Target="media/image17.jpeg"/><Relationship Id="rId36" Type="http://schemas.openxmlformats.org/officeDocument/2006/relationships/image" Target="media/image21.jpeg"/><Relationship Id="rId10" Type="http://schemas.openxmlformats.org/officeDocument/2006/relationships/hyperlink" Target="http://arcthess.arcturos.gr/phplist/lt.php?id=cB4HB1YCD1JOVAdRGVUDVw4I" TargetMode="External"/><Relationship Id="rId19" Type="http://schemas.openxmlformats.org/officeDocument/2006/relationships/hyperlink" Target="http://arcthess.arcturos.gr/phplist/lt.php?id=cB4HB1YCDlROVAdRGVUDVw4I" TargetMode="External"/><Relationship Id="rId31" Type="http://schemas.openxmlformats.org/officeDocument/2006/relationships/hyperlink" Target="http://arcthess.arcturos.gr/phplist/lt.php?id=cB4HB1YCDlFOVAdRGVUDVw4I" TargetMode="External"/><Relationship Id="rId4" Type="http://schemas.openxmlformats.org/officeDocument/2006/relationships/image" Target="media/image1.gif"/><Relationship Id="rId9" Type="http://schemas.openxmlformats.org/officeDocument/2006/relationships/image" Target="media/image6.gif"/><Relationship Id="rId14" Type="http://schemas.openxmlformats.org/officeDocument/2006/relationships/hyperlink" Target="http://arcthess.arcturos.gr/phplist/lt.php?id=cB4HB1YCD1xOVAdRGVUDVw4I" TargetMode="External"/><Relationship Id="rId22" Type="http://schemas.openxmlformats.org/officeDocument/2006/relationships/image" Target="media/image14.jpeg"/><Relationship Id="rId27" Type="http://schemas.openxmlformats.org/officeDocument/2006/relationships/hyperlink" Target="http://arcthess.arcturos.gr/phplist/lt.php?id=cB4HB1YCDldOVAdRGVUDVw4I" TargetMode="External"/><Relationship Id="rId30" Type="http://schemas.openxmlformats.org/officeDocument/2006/relationships/image" Target="media/image18.jpeg"/><Relationship Id="rId35" Type="http://schemas.openxmlformats.org/officeDocument/2006/relationships/hyperlink" Target="http://arcthess.arcturos.gr/phplist/lt.php?id=cB4HB1YCDlNOVAdRGVUDVw4I" TargetMode="External"/><Relationship Id="rId43" Type="http://schemas.openxmlformats.org/officeDocument/2006/relationships/theme" Target="theme/theme1.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11</Pages>
  <Words>987</Words>
  <Characters>5336</Characters>
  <Application>Microsoft Office Word</Application>
  <DocSecurity>0</DocSecurity>
  <Lines>44</Lines>
  <Paragraphs>12</Paragraphs>
  <ScaleCrop>false</ScaleCrop>
  <Company>***</Company>
  <LinksUpToDate>false</LinksUpToDate>
  <CharactersWithSpaces>6311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c:creator>
  <cp:keywords/>
  <dc:description/>
  <cp:lastModifiedBy>***</cp:lastModifiedBy>
  <cp:revision>1</cp:revision>
  <dcterms:created xsi:type="dcterms:W3CDTF">2012-02-22T11:05:00Z</dcterms:created>
  <dcterms:modified xsi:type="dcterms:W3CDTF">2012-02-22T11:08:00Z</dcterms:modified>
</cp:coreProperties>
</file>